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6EB26" w14:textId="422DE319" w:rsidR="008B4BF2" w:rsidRPr="001D3E34" w:rsidRDefault="001D3E34" w:rsidP="001D3E34">
      <w:pPr>
        <w:spacing w:after="0" w:line="360" w:lineRule="auto"/>
        <w:jc w:val="center"/>
        <w:rPr>
          <w:rFonts w:ascii="Overpass light" w:hAnsi="Overpass light"/>
          <w:b/>
          <w:bCs/>
          <w:sz w:val="24"/>
          <w:szCs w:val="24"/>
          <w:u w:val="single"/>
        </w:rPr>
      </w:pPr>
      <w:r w:rsidRPr="001D3E34">
        <w:rPr>
          <w:rFonts w:ascii="Overpass light" w:hAnsi="Overpass light"/>
          <w:b/>
          <w:bCs/>
          <w:sz w:val="24"/>
          <w:szCs w:val="24"/>
          <w:u w:val="single"/>
        </w:rPr>
        <w:t>RESUMO AÇÃO ELEIÇÃO CBSURF</w:t>
      </w:r>
    </w:p>
    <w:p w14:paraId="30512F3F" w14:textId="358E47B3" w:rsidR="004B432F" w:rsidRPr="004331DA" w:rsidRDefault="004B432F" w:rsidP="00F35AC9">
      <w:pPr>
        <w:spacing w:after="0" w:line="360" w:lineRule="auto"/>
        <w:jc w:val="both"/>
        <w:rPr>
          <w:rFonts w:ascii="Overpass light" w:hAnsi="Overpass light"/>
          <w:sz w:val="24"/>
          <w:szCs w:val="24"/>
        </w:rPr>
      </w:pPr>
    </w:p>
    <w:p w14:paraId="056A67E3" w14:textId="7A110D7E" w:rsidR="00F35AC9" w:rsidRDefault="00F35AC9" w:rsidP="00C03E1D">
      <w:pPr>
        <w:pStyle w:val="PargrafodaLista"/>
        <w:numPr>
          <w:ilvl w:val="0"/>
          <w:numId w:val="4"/>
        </w:numPr>
        <w:spacing w:after="240" w:line="360" w:lineRule="auto"/>
        <w:ind w:left="992" w:hanging="567"/>
        <w:jc w:val="both"/>
        <w:rPr>
          <w:rFonts w:ascii="Overpass light" w:hAnsi="Overpass light"/>
          <w:sz w:val="24"/>
          <w:szCs w:val="24"/>
        </w:rPr>
      </w:pPr>
      <w:r w:rsidRPr="001D3E34">
        <w:rPr>
          <w:rFonts w:ascii="Overpass light" w:hAnsi="Overpass light"/>
          <w:sz w:val="24"/>
          <w:szCs w:val="24"/>
        </w:rPr>
        <w:t xml:space="preserve">Como se sabe, em decorrência de vícios </w:t>
      </w:r>
      <w:r w:rsidR="003A1FF4" w:rsidRPr="001D3E34">
        <w:rPr>
          <w:rFonts w:ascii="Overpass light" w:hAnsi="Overpass light"/>
          <w:sz w:val="24"/>
          <w:szCs w:val="24"/>
        </w:rPr>
        <w:t xml:space="preserve">graves </w:t>
      </w:r>
      <w:r w:rsidRPr="001D3E34">
        <w:rPr>
          <w:rFonts w:ascii="Overpass light" w:hAnsi="Overpass light"/>
          <w:sz w:val="24"/>
          <w:szCs w:val="24"/>
        </w:rPr>
        <w:t xml:space="preserve">verificados no procedimento eleitoral e na formação da Comissão de Atletas, as Federações propuseram em face da </w:t>
      </w:r>
      <w:proofErr w:type="spellStart"/>
      <w:r w:rsidRPr="001D3E34">
        <w:rPr>
          <w:rFonts w:ascii="Overpass light" w:hAnsi="Overpass light"/>
          <w:sz w:val="24"/>
          <w:szCs w:val="24"/>
        </w:rPr>
        <w:t>CBSurf</w:t>
      </w:r>
      <w:proofErr w:type="spellEnd"/>
      <w:r w:rsidRPr="001D3E34">
        <w:rPr>
          <w:rFonts w:ascii="Overpass light" w:hAnsi="Overpass light"/>
          <w:sz w:val="24"/>
          <w:szCs w:val="24"/>
        </w:rPr>
        <w:t xml:space="preserve"> a ação declaratória nº 8140526-62.2020.8.05.0001, com pedido de liminar para suspensão do pleito que se realizaria no último dia 18 de dezembro de 2020</w:t>
      </w:r>
      <w:r w:rsidR="001D3E34">
        <w:rPr>
          <w:rFonts w:ascii="Overpass light" w:hAnsi="Overpass light"/>
          <w:sz w:val="24"/>
          <w:szCs w:val="24"/>
        </w:rPr>
        <w:t xml:space="preserve"> e que nova eleição fosse convocada;</w:t>
      </w:r>
    </w:p>
    <w:p w14:paraId="429C1CFE" w14:textId="419027DC" w:rsidR="00C22C7C" w:rsidRDefault="00C22C7C" w:rsidP="00C03E1D">
      <w:pPr>
        <w:pStyle w:val="PargrafodaLista"/>
        <w:numPr>
          <w:ilvl w:val="0"/>
          <w:numId w:val="4"/>
        </w:numPr>
        <w:spacing w:after="240" w:line="360" w:lineRule="auto"/>
        <w:ind w:left="992" w:hanging="567"/>
        <w:jc w:val="both"/>
        <w:rPr>
          <w:rFonts w:ascii="Overpass light" w:hAnsi="Overpass light"/>
          <w:sz w:val="24"/>
          <w:szCs w:val="24"/>
        </w:rPr>
      </w:pPr>
      <w:r>
        <w:rPr>
          <w:rFonts w:ascii="Overpass light" w:hAnsi="Overpass light"/>
          <w:sz w:val="24"/>
          <w:szCs w:val="24"/>
        </w:rPr>
        <w:t xml:space="preserve">Os </w:t>
      </w:r>
      <w:r w:rsidRPr="00C22C7C">
        <w:rPr>
          <w:rFonts w:ascii="Overpass light" w:hAnsi="Overpass light"/>
          <w:sz w:val="24"/>
          <w:szCs w:val="24"/>
        </w:rPr>
        <w:t xml:space="preserve">vícios </w:t>
      </w:r>
      <w:r>
        <w:rPr>
          <w:rFonts w:ascii="Overpass light" w:hAnsi="Overpass light"/>
          <w:sz w:val="24"/>
          <w:szCs w:val="24"/>
        </w:rPr>
        <w:t xml:space="preserve">demonstrados </w:t>
      </w:r>
      <w:r w:rsidRPr="00C22C7C">
        <w:rPr>
          <w:rFonts w:ascii="Overpass light" w:hAnsi="Overpass light"/>
          <w:sz w:val="24"/>
          <w:szCs w:val="24"/>
        </w:rPr>
        <w:t>do processo eleitoral</w:t>
      </w:r>
      <w:r>
        <w:rPr>
          <w:rFonts w:ascii="Overpass light" w:hAnsi="Overpass light"/>
          <w:sz w:val="24"/>
          <w:szCs w:val="24"/>
        </w:rPr>
        <w:t xml:space="preserve"> foram</w:t>
      </w:r>
      <w:r w:rsidRPr="00C22C7C">
        <w:rPr>
          <w:rFonts w:ascii="Overpass light" w:hAnsi="Overpass light"/>
          <w:sz w:val="24"/>
          <w:szCs w:val="24"/>
        </w:rPr>
        <w:t>: (i) nulidade dos atos convocatórios, seja por não respeitar o prazo de antecedência de 30 (dias), seja pela insuficiência e clareza de seu conteúdo, ou por contrariarem o próprio estatuto; (</w:t>
      </w:r>
      <w:proofErr w:type="spellStart"/>
      <w:r w:rsidRPr="00C22C7C">
        <w:rPr>
          <w:rFonts w:ascii="Overpass light" w:hAnsi="Overpass light"/>
          <w:sz w:val="24"/>
          <w:szCs w:val="24"/>
        </w:rPr>
        <w:t>ii</w:t>
      </w:r>
      <w:proofErr w:type="spellEnd"/>
      <w:r w:rsidRPr="00C22C7C">
        <w:rPr>
          <w:rFonts w:ascii="Overpass light" w:hAnsi="Overpass light"/>
          <w:sz w:val="24"/>
          <w:szCs w:val="24"/>
        </w:rPr>
        <w:t>) ausência de previsão que garanta a votação não presencial, nos exatos termos do artigo 22, IV, da Lei Pelé; (</w:t>
      </w:r>
      <w:proofErr w:type="spellStart"/>
      <w:r w:rsidRPr="00C22C7C">
        <w:rPr>
          <w:rFonts w:ascii="Overpass light" w:hAnsi="Overpass light"/>
          <w:sz w:val="24"/>
          <w:szCs w:val="24"/>
        </w:rPr>
        <w:t>iii</w:t>
      </w:r>
      <w:proofErr w:type="spellEnd"/>
      <w:r w:rsidRPr="00C22C7C">
        <w:rPr>
          <w:rFonts w:ascii="Overpass light" w:hAnsi="Overpass light"/>
          <w:sz w:val="24"/>
          <w:szCs w:val="24"/>
        </w:rPr>
        <w:t xml:space="preserve">) a ilegalidade cometida pela </w:t>
      </w:r>
      <w:proofErr w:type="spellStart"/>
      <w:r w:rsidRPr="00C22C7C">
        <w:rPr>
          <w:rFonts w:ascii="Overpass light" w:hAnsi="Overpass light"/>
          <w:sz w:val="24"/>
          <w:szCs w:val="24"/>
        </w:rPr>
        <w:t>CBSurf</w:t>
      </w:r>
      <w:proofErr w:type="spellEnd"/>
      <w:r w:rsidRPr="00C22C7C">
        <w:rPr>
          <w:rFonts w:ascii="Overpass light" w:hAnsi="Overpass light"/>
          <w:sz w:val="24"/>
          <w:szCs w:val="24"/>
        </w:rPr>
        <w:t xml:space="preserve"> ao nomear Comissão Eleitoral parcial e com estreitas relações profissionais com a própria entidade e como Presidente que é candidato à reeleição, fazendo dela parte advogado da própria </w:t>
      </w:r>
      <w:proofErr w:type="spellStart"/>
      <w:r w:rsidRPr="00C22C7C">
        <w:rPr>
          <w:rFonts w:ascii="Overpass light" w:hAnsi="Overpass light"/>
          <w:sz w:val="24"/>
          <w:szCs w:val="24"/>
        </w:rPr>
        <w:t>CBSurf</w:t>
      </w:r>
      <w:proofErr w:type="spellEnd"/>
      <w:r w:rsidRPr="00C22C7C">
        <w:rPr>
          <w:rFonts w:ascii="Overpass light" w:hAnsi="Overpass light"/>
          <w:sz w:val="24"/>
          <w:szCs w:val="24"/>
        </w:rPr>
        <w:t xml:space="preserve"> e do Presidente; e (</w:t>
      </w:r>
      <w:proofErr w:type="spellStart"/>
      <w:r w:rsidRPr="00C22C7C">
        <w:rPr>
          <w:rFonts w:ascii="Overpass light" w:hAnsi="Overpass light"/>
          <w:sz w:val="24"/>
          <w:szCs w:val="24"/>
        </w:rPr>
        <w:t>iv</w:t>
      </w:r>
      <w:proofErr w:type="spellEnd"/>
      <w:r w:rsidRPr="00C22C7C">
        <w:rPr>
          <w:rFonts w:ascii="Overpass light" w:hAnsi="Overpass light"/>
          <w:sz w:val="24"/>
          <w:szCs w:val="24"/>
        </w:rPr>
        <w:t>) evidente ilegalidade na constituição e composição da Comissão de Atletas.</w:t>
      </w:r>
    </w:p>
    <w:p w14:paraId="75A6A63B" w14:textId="2E2A7061" w:rsidR="00F35AC9" w:rsidRPr="001D3E34" w:rsidRDefault="00F35AC9" w:rsidP="00822986">
      <w:pPr>
        <w:pStyle w:val="PargrafodaLista"/>
        <w:numPr>
          <w:ilvl w:val="0"/>
          <w:numId w:val="4"/>
        </w:numPr>
        <w:spacing w:after="0" w:line="360" w:lineRule="auto"/>
        <w:ind w:left="993" w:hanging="567"/>
        <w:jc w:val="both"/>
        <w:rPr>
          <w:rFonts w:ascii="Overpass light" w:hAnsi="Overpass light"/>
          <w:sz w:val="24"/>
          <w:szCs w:val="24"/>
        </w:rPr>
      </w:pPr>
      <w:r w:rsidRPr="001D3E34">
        <w:rPr>
          <w:rFonts w:ascii="Overpass light" w:hAnsi="Overpass light"/>
          <w:sz w:val="24"/>
          <w:szCs w:val="24"/>
        </w:rPr>
        <w:t xml:space="preserve">Reconhecendo a existência dos vícios </w:t>
      </w:r>
      <w:r w:rsidR="001D3E34">
        <w:rPr>
          <w:rFonts w:ascii="Overpass light" w:hAnsi="Overpass light"/>
          <w:sz w:val="24"/>
          <w:szCs w:val="24"/>
        </w:rPr>
        <w:t xml:space="preserve">o </w:t>
      </w:r>
      <w:r w:rsidRPr="001D3E34">
        <w:rPr>
          <w:rFonts w:ascii="Overpass light" w:hAnsi="Overpass light"/>
          <w:sz w:val="24"/>
          <w:szCs w:val="24"/>
        </w:rPr>
        <w:t>Ju</w:t>
      </w:r>
      <w:r w:rsidR="001D3E34">
        <w:rPr>
          <w:rFonts w:ascii="Overpass light" w:hAnsi="Overpass light"/>
          <w:sz w:val="24"/>
          <w:szCs w:val="24"/>
        </w:rPr>
        <w:t>iz</w:t>
      </w:r>
      <w:r w:rsidRPr="001D3E34">
        <w:rPr>
          <w:rFonts w:ascii="Overpass light" w:hAnsi="Overpass light"/>
          <w:sz w:val="24"/>
          <w:szCs w:val="24"/>
        </w:rPr>
        <w:t xml:space="preserve"> da 5ª Vara Cível de Salvador, proferiu decisão suspendendo as eleições convocadas</w:t>
      </w:r>
      <w:r w:rsidR="001D3E34">
        <w:rPr>
          <w:rFonts w:ascii="Overpass light" w:hAnsi="Overpass light"/>
          <w:sz w:val="24"/>
          <w:szCs w:val="24"/>
        </w:rPr>
        <w:t xml:space="preserve">, concedendo </w:t>
      </w:r>
      <w:r w:rsidRPr="001D3E34">
        <w:rPr>
          <w:rFonts w:ascii="Overpass light" w:hAnsi="Overpass light"/>
          <w:sz w:val="24"/>
          <w:szCs w:val="24"/>
        </w:rPr>
        <w:t xml:space="preserve">parcialmente a liminar requerida pelas Federações, determinando à </w:t>
      </w:r>
      <w:proofErr w:type="spellStart"/>
      <w:r w:rsidRPr="001D3E34">
        <w:rPr>
          <w:rFonts w:ascii="Overpass light" w:hAnsi="Overpass light"/>
          <w:sz w:val="24"/>
          <w:szCs w:val="24"/>
        </w:rPr>
        <w:t>CBSurf</w:t>
      </w:r>
      <w:proofErr w:type="spellEnd"/>
      <w:r w:rsidRPr="001D3E34">
        <w:rPr>
          <w:rFonts w:ascii="Overpass light" w:hAnsi="Overpass light"/>
          <w:sz w:val="24"/>
          <w:szCs w:val="24"/>
        </w:rPr>
        <w:t xml:space="preserve"> o seguinte:</w:t>
      </w:r>
    </w:p>
    <w:p w14:paraId="00061623" w14:textId="048BF12B" w:rsidR="00F35AC9" w:rsidRDefault="00F35AC9" w:rsidP="00822986">
      <w:pPr>
        <w:spacing w:after="0" w:line="360" w:lineRule="auto"/>
        <w:ind w:left="1843" w:hanging="567"/>
        <w:jc w:val="both"/>
        <w:rPr>
          <w:rFonts w:ascii="Overpass light" w:hAnsi="Overpass light"/>
          <w:sz w:val="24"/>
          <w:szCs w:val="24"/>
        </w:rPr>
      </w:pPr>
    </w:p>
    <w:p w14:paraId="07AFB7CC" w14:textId="4CF9D02B" w:rsidR="00F35AC9" w:rsidRDefault="00F35AC9" w:rsidP="00822986">
      <w:pPr>
        <w:pStyle w:val="PargrafodaLista"/>
        <w:numPr>
          <w:ilvl w:val="0"/>
          <w:numId w:val="1"/>
        </w:numPr>
        <w:spacing w:after="0" w:line="360" w:lineRule="auto"/>
        <w:ind w:left="1843" w:hanging="567"/>
        <w:jc w:val="both"/>
        <w:rPr>
          <w:rFonts w:ascii="Overpass light" w:hAnsi="Overpass light"/>
          <w:sz w:val="24"/>
          <w:szCs w:val="24"/>
        </w:rPr>
      </w:pPr>
      <w:r w:rsidRPr="001D3E34">
        <w:rPr>
          <w:rFonts w:ascii="Overpass light" w:hAnsi="Overpass light"/>
          <w:b/>
          <w:bCs/>
          <w:sz w:val="24"/>
          <w:szCs w:val="24"/>
        </w:rPr>
        <w:t>Publicar novo edital</w:t>
      </w:r>
      <w:r w:rsidRPr="00F35AC9">
        <w:rPr>
          <w:rFonts w:ascii="Overpass light" w:hAnsi="Overpass light"/>
          <w:sz w:val="24"/>
          <w:szCs w:val="24"/>
        </w:rPr>
        <w:t xml:space="preserve"> especificando quais pendências devem ser superadas para o exercício do direito de voto pelas </w:t>
      </w:r>
      <w:r>
        <w:rPr>
          <w:rFonts w:ascii="Overpass light" w:hAnsi="Overpass light"/>
          <w:sz w:val="24"/>
          <w:szCs w:val="24"/>
        </w:rPr>
        <w:t>F</w:t>
      </w:r>
      <w:r w:rsidRPr="00F35AC9">
        <w:rPr>
          <w:rFonts w:ascii="Overpass light" w:hAnsi="Overpass light"/>
          <w:sz w:val="24"/>
          <w:szCs w:val="24"/>
        </w:rPr>
        <w:t>ederações</w:t>
      </w:r>
      <w:r>
        <w:rPr>
          <w:rFonts w:ascii="Overpass light" w:hAnsi="Overpass light"/>
          <w:sz w:val="24"/>
          <w:szCs w:val="24"/>
        </w:rPr>
        <w:t>;</w:t>
      </w:r>
    </w:p>
    <w:p w14:paraId="26B3EB0C" w14:textId="7502DCEB" w:rsidR="00F35AC9" w:rsidRDefault="00F35AC9" w:rsidP="00822986">
      <w:pPr>
        <w:pStyle w:val="PargrafodaLista"/>
        <w:numPr>
          <w:ilvl w:val="0"/>
          <w:numId w:val="1"/>
        </w:numPr>
        <w:spacing w:after="0" w:line="360" w:lineRule="auto"/>
        <w:ind w:left="1843" w:hanging="567"/>
        <w:jc w:val="both"/>
        <w:rPr>
          <w:rFonts w:ascii="Overpass light" w:hAnsi="Overpass light"/>
          <w:sz w:val="24"/>
          <w:szCs w:val="24"/>
        </w:rPr>
      </w:pPr>
      <w:r w:rsidRPr="00F35AC9">
        <w:rPr>
          <w:rFonts w:ascii="Overpass light" w:hAnsi="Overpass light"/>
          <w:sz w:val="24"/>
          <w:szCs w:val="24"/>
        </w:rPr>
        <w:t>estabelecer a necessidade de apoio de, no mínimo, três federações filiadas a mais de um ano para o interessado em se candidatar, na forma do art. 24, I, do Estatuto da entidade;</w:t>
      </w:r>
    </w:p>
    <w:p w14:paraId="09E219D6" w14:textId="48007208" w:rsidR="00F35AC9" w:rsidRDefault="00F35AC9" w:rsidP="00822986">
      <w:pPr>
        <w:pStyle w:val="PargrafodaLista"/>
        <w:numPr>
          <w:ilvl w:val="0"/>
          <w:numId w:val="1"/>
        </w:numPr>
        <w:spacing w:after="0" w:line="360" w:lineRule="auto"/>
        <w:ind w:left="1843" w:hanging="567"/>
        <w:jc w:val="both"/>
        <w:rPr>
          <w:rFonts w:ascii="Overpass light" w:hAnsi="Overpass light"/>
          <w:sz w:val="24"/>
          <w:szCs w:val="24"/>
        </w:rPr>
      </w:pPr>
      <w:r w:rsidRPr="00612536">
        <w:rPr>
          <w:rFonts w:ascii="Overpass light" w:hAnsi="Overpass light"/>
          <w:b/>
          <w:bCs/>
          <w:sz w:val="24"/>
          <w:szCs w:val="24"/>
        </w:rPr>
        <w:t>assegurar votação não presencial</w:t>
      </w:r>
      <w:r w:rsidRPr="00F35AC9">
        <w:rPr>
          <w:rFonts w:ascii="Overpass light" w:hAnsi="Overpass light"/>
          <w:sz w:val="24"/>
          <w:szCs w:val="24"/>
        </w:rPr>
        <w:t>, conforme exige o art. 22, IV, da Lei Pelé;</w:t>
      </w:r>
    </w:p>
    <w:p w14:paraId="54236BA8" w14:textId="2860E72B" w:rsidR="00F35AC9" w:rsidRDefault="00F35AC9" w:rsidP="00822986">
      <w:pPr>
        <w:pStyle w:val="PargrafodaLista"/>
        <w:numPr>
          <w:ilvl w:val="0"/>
          <w:numId w:val="1"/>
        </w:numPr>
        <w:spacing w:after="0" w:line="360" w:lineRule="auto"/>
        <w:ind w:left="1843" w:hanging="567"/>
        <w:jc w:val="both"/>
        <w:rPr>
          <w:rFonts w:ascii="Overpass light" w:hAnsi="Overpass light"/>
          <w:sz w:val="24"/>
          <w:szCs w:val="24"/>
        </w:rPr>
      </w:pPr>
      <w:r w:rsidRPr="00F35AC9">
        <w:rPr>
          <w:rFonts w:ascii="Overpass light" w:hAnsi="Overpass light"/>
          <w:sz w:val="24"/>
          <w:szCs w:val="24"/>
        </w:rPr>
        <w:t>afastar da Comissão Eleitoral o advogado Marcelo Franklin</w:t>
      </w:r>
      <w:r w:rsidR="001D3E34">
        <w:rPr>
          <w:rFonts w:ascii="Overpass light" w:hAnsi="Overpass light"/>
          <w:sz w:val="24"/>
          <w:szCs w:val="24"/>
        </w:rPr>
        <w:t xml:space="preserve"> (advogado da própria </w:t>
      </w:r>
      <w:proofErr w:type="spellStart"/>
      <w:r w:rsidR="001D3E34">
        <w:rPr>
          <w:rFonts w:ascii="Overpass light" w:hAnsi="Overpass light"/>
          <w:sz w:val="24"/>
          <w:szCs w:val="24"/>
        </w:rPr>
        <w:t>CBSurf</w:t>
      </w:r>
      <w:proofErr w:type="spellEnd"/>
      <w:r w:rsidR="001D3E34">
        <w:rPr>
          <w:rFonts w:ascii="Overpass light" w:hAnsi="Overpass light"/>
          <w:sz w:val="24"/>
          <w:szCs w:val="24"/>
        </w:rPr>
        <w:t>)</w:t>
      </w:r>
      <w:r w:rsidRPr="00F35AC9">
        <w:rPr>
          <w:rFonts w:ascii="Overpass light" w:hAnsi="Overpass light"/>
          <w:sz w:val="24"/>
          <w:szCs w:val="24"/>
        </w:rPr>
        <w:t>;</w:t>
      </w:r>
      <w:r>
        <w:rPr>
          <w:rFonts w:ascii="Overpass light" w:hAnsi="Overpass light"/>
          <w:sz w:val="24"/>
          <w:szCs w:val="24"/>
        </w:rPr>
        <w:t xml:space="preserve"> e </w:t>
      </w:r>
    </w:p>
    <w:p w14:paraId="48B2EF40" w14:textId="01795E6A" w:rsidR="00F35AC9" w:rsidRPr="00F35AC9" w:rsidRDefault="001D3E34" w:rsidP="00822986">
      <w:pPr>
        <w:pStyle w:val="PargrafodaLista"/>
        <w:numPr>
          <w:ilvl w:val="0"/>
          <w:numId w:val="1"/>
        </w:numPr>
        <w:spacing w:after="0" w:line="360" w:lineRule="auto"/>
        <w:ind w:left="1843" w:hanging="567"/>
        <w:jc w:val="both"/>
        <w:rPr>
          <w:rFonts w:ascii="Overpass light" w:hAnsi="Overpass light"/>
          <w:sz w:val="24"/>
          <w:szCs w:val="24"/>
        </w:rPr>
      </w:pPr>
      <w:r>
        <w:rPr>
          <w:rFonts w:ascii="Overpass light" w:hAnsi="Overpass light"/>
          <w:b/>
          <w:bCs/>
          <w:sz w:val="24"/>
          <w:szCs w:val="24"/>
        </w:rPr>
        <w:t xml:space="preserve">realizar </w:t>
      </w:r>
      <w:r w:rsidR="00F35AC9" w:rsidRPr="00612536">
        <w:rPr>
          <w:rFonts w:ascii="Overpass light" w:hAnsi="Overpass light"/>
          <w:b/>
          <w:bCs/>
          <w:sz w:val="24"/>
          <w:szCs w:val="24"/>
        </w:rPr>
        <w:t xml:space="preserve">novo pleito para a eleição </w:t>
      </w:r>
      <w:r>
        <w:rPr>
          <w:rFonts w:ascii="Overpass light" w:hAnsi="Overpass light"/>
          <w:b/>
          <w:bCs/>
          <w:sz w:val="24"/>
          <w:szCs w:val="24"/>
        </w:rPr>
        <w:t xml:space="preserve">de </w:t>
      </w:r>
      <w:r w:rsidR="00F35AC9" w:rsidRPr="00612536">
        <w:rPr>
          <w:rFonts w:ascii="Overpass light" w:hAnsi="Overpass light"/>
          <w:b/>
          <w:bCs/>
          <w:sz w:val="24"/>
          <w:szCs w:val="24"/>
        </w:rPr>
        <w:t xml:space="preserve">novos membros </w:t>
      </w:r>
      <w:r>
        <w:rPr>
          <w:rFonts w:ascii="Overpass light" w:hAnsi="Overpass light"/>
          <w:b/>
          <w:bCs/>
          <w:sz w:val="24"/>
          <w:szCs w:val="24"/>
        </w:rPr>
        <w:t>da Comissão de Atletas</w:t>
      </w:r>
      <w:r w:rsidR="00F35AC9">
        <w:rPr>
          <w:rFonts w:ascii="Overpass light" w:hAnsi="Overpass light"/>
          <w:sz w:val="24"/>
          <w:szCs w:val="24"/>
        </w:rPr>
        <w:t>;</w:t>
      </w:r>
    </w:p>
    <w:p w14:paraId="7375C3BF" w14:textId="2B117501" w:rsidR="00F35AC9" w:rsidRDefault="00F35AC9" w:rsidP="00822986">
      <w:pPr>
        <w:spacing w:after="0" w:line="360" w:lineRule="auto"/>
        <w:ind w:left="993" w:hanging="567"/>
        <w:jc w:val="both"/>
        <w:rPr>
          <w:rFonts w:ascii="Overpass light" w:hAnsi="Overpass light"/>
          <w:sz w:val="24"/>
          <w:szCs w:val="24"/>
        </w:rPr>
      </w:pPr>
    </w:p>
    <w:p w14:paraId="3842CD2E" w14:textId="77777777" w:rsidR="001D3E34" w:rsidRDefault="00612536" w:rsidP="00822986">
      <w:pPr>
        <w:pStyle w:val="PargrafodaLista"/>
        <w:numPr>
          <w:ilvl w:val="0"/>
          <w:numId w:val="4"/>
        </w:numPr>
        <w:spacing w:after="0" w:line="360" w:lineRule="auto"/>
        <w:ind w:left="993" w:hanging="567"/>
        <w:jc w:val="both"/>
        <w:rPr>
          <w:rFonts w:ascii="Overpass light" w:hAnsi="Overpass light"/>
          <w:sz w:val="24"/>
          <w:szCs w:val="24"/>
        </w:rPr>
      </w:pPr>
      <w:r w:rsidRPr="001D3E34">
        <w:rPr>
          <w:rFonts w:ascii="Overpass light" w:hAnsi="Overpass light"/>
          <w:sz w:val="24"/>
          <w:szCs w:val="24"/>
        </w:rPr>
        <w:lastRenderedPageBreak/>
        <w:t xml:space="preserve">Contra essa decisão a </w:t>
      </w:r>
      <w:proofErr w:type="spellStart"/>
      <w:r w:rsidRPr="001D3E34">
        <w:rPr>
          <w:rFonts w:ascii="Overpass light" w:hAnsi="Overpass light"/>
          <w:sz w:val="24"/>
          <w:szCs w:val="24"/>
        </w:rPr>
        <w:t>CBSurf</w:t>
      </w:r>
      <w:proofErr w:type="spellEnd"/>
      <w:r w:rsidRPr="001D3E34">
        <w:rPr>
          <w:rFonts w:ascii="Overpass light" w:hAnsi="Overpass light"/>
          <w:sz w:val="24"/>
          <w:szCs w:val="24"/>
        </w:rPr>
        <w:t xml:space="preserve"> interpôs </w:t>
      </w:r>
      <w:r w:rsidR="001D3E34" w:rsidRPr="001D3E34">
        <w:rPr>
          <w:rFonts w:ascii="Overpass light" w:hAnsi="Overpass light"/>
          <w:sz w:val="24"/>
          <w:szCs w:val="24"/>
        </w:rPr>
        <w:t xml:space="preserve">recurso, </w:t>
      </w:r>
      <w:r w:rsidRPr="001D3E34">
        <w:rPr>
          <w:rFonts w:ascii="Overpass light" w:hAnsi="Overpass light"/>
          <w:sz w:val="24"/>
          <w:szCs w:val="24"/>
        </w:rPr>
        <w:t>agravo de instrumento nº 8036433-51.2020.8.05.0000</w:t>
      </w:r>
      <w:r w:rsidR="001D3E34">
        <w:rPr>
          <w:rFonts w:ascii="Overpass light" w:hAnsi="Overpass light"/>
          <w:sz w:val="24"/>
          <w:szCs w:val="24"/>
        </w:rPr>
        <w:t>;</w:t>
      </w:r>
    </w:p>
    <w:p w14:paraId="2EBD935F" w14:textId="5CC5D567" w:rsidR="00612536" w:rsidRDefault="00612536" w:rsidP="00822986">
      <w:pPr>
        <w:pStyle w:val="PargrafodaLista"/>
        <w:numPr>
          <w:ilvl w:val="0"/>
          <w:numId w:val="4"/>
        </w:numPr>
        <w:spacing w:after="0" w:line="360" w:lineRule="auto"/>
        <w:ind w:left="993" w:hanging="567"/>
        <w:jc w:val="both"/>
        <w:rPr>
          <w:rFonts w:ascii="Overpass light" w:hAnsi="Overpass light"/>
          <w:sz w:val="24"/>
          <w:szCs w:val="24"/>
        </w:rPr>
      </w:pPr>
      <w:r w:rsidRPr="001D3E34">
        <w:rPr>
          <w:rFonts w:ascii="Overpass light" w:hAnsi="Overpass light"/>
          <w:sz w:val="24"/>
          <w:szCs w:val="24"/>
        </w:rPr>
        <w:t xml:space="preserve">Então, o Desembargador Emílio Salomão </w:t>
      </w:r>
      <w:proofErr w:type="spellStart"/>
      <w:r w:rsidRPr="001D3E34">
        <w:rPr>
          <w:rFonts w:ascii="Overpass light" w:hAnsi="Overpass light"/>
          <w:sz w:val="24"/>
          <w:szCs w:val="24"/>
        </w:rPr>
        <w:t>Resedá</w:t>
      </w:r>
      <w:proofErr w:type="spellEnd"/>
      <w:r w:rsidRPr="001D3E34">
        <w:rPr>
          <w:rFonts w:ascii="Overpass light" w:hAnsi="Overpass light"/>
          <w:sz w:val="24"/>
          <w:szCs w:val="24"/>
        </w:rPr>
        <w:t xml:space="preserve"> proferiu decisão suspendendo apenas os 2 (dois) primeiros itens da decisão do </w:t>
      </w:r>
      <w:r w:rsidR="001D3E34">
        <w:rPr>
          <w:rFonts w:ascii="Overpass light" w:hAnsi="Overpass light"/>
          <w:sz w:val="24"/>
          <w:szCs w:val="24"/>
        </w:rPr>
        <w:t>Juiz</w:t>
      </w:r>
      <w:r w:rsidRPr="001D3E34">
        <w:rPr>
          <w:rFonts w:ascii="Overpass light" w:hAnsi="Overpass light"/>
          <w:sz w:val="24"/>
          <w:szCs w:val="24"/>
        </w:rPr>
        <w:t xml:space="preserve"> da 5ª Vara Cível de Salvador, ratificando integralmente os demais termos da decisão.</w:t>
      </w:r>
    </w:p>
    <w:p w14:paraId="4DEB1630" w14:textId="236C51E8" w:rsidR="001D3E34" w:rsidRPr="001D3E34" w:rsidRDefault="001D3E34" w:rsidP="0082298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Assim</w:t>
      </w:r>
      <w:r w:rsidRPr="001D3E34">
        <w:rPr>
          <w:rFonts w:ascii="Overpass light" w:hAnsi="Overpass light"/>
          <w:sz w:val="24"/>
          <w:szCs w:val="24"/>
        </w:rPr>
        <w:t xml:space="preserve">, </w:t>
      </w:r>
      <w:r>
        <w:rPr>
          <w:rFonts w:ascii="Overpass light" w:hAnsi="Overpass light"/>
          <w:sz w:val="24"/>
          <w:szCs w:val="24"/>
        </w:rPr>
        <w:t>conforme determinam as</w:t>
      </w:r>
      <w:r w:rsidRPr="001D3E34">
        <w:rPr>
          <w:rFonts w:ascii="Overpass light" w:hAnsi="Overpass light"/>
          <w:sz w:val="24"/>
          <w:szCs w:val="24"/>
        </w:rPr>
        <w:t xml:space="preserve"> decisões judiciais do T</w:t>
      </w:r>
      <w:r>
        <w:rPr>
          <w:rFonts w:ascii="Overpass light" w:hAnsi="Overpass light"/>
          <w:sz w:val="24"/>
          <w:szCs w:val="24"/>
        </w:rPr>
        <w:t>ribunal de Justiça da Bahia</w:t>
      </w:r>
      <w:r w:rsidRPr="001D3E34">
        <w:rPr>
          <w:rFonts w:ascii="Overpass light" w:hAnsi="Overpass light"/>
          <w:sz w:val="24"/>
          <w:szCs w:val="24"/>
        </w:rPr>
        <w:t xml:space="preserve">, a </w:t>
      </w:r>
      <w:proofErr w:type="spellStart"/>
      <w:r w:rsidRPr="001D3E34">
        <w:rPr>
          <w:rFonts w:ascii="Overpass light" w:hAnsi="Overpass light"/>
          <w:sz w:val="24"/>
          <w:szCs w:val="24"/>
        </w:rPr>
        <w:t>CBSurf</w:t>
      </w:r>
      <w:proofErr w:type="spellEnd"/>
      <w:r w:rsidRPr="001D3E34">
        <w:rPr>
          <w:rFonts w:ascii="Overpass light" w:hAnsi="Overpass light"/>
          <w:sz w:val="24"/>
          <w:szCs w:val="24"/>
        </w:rPr>
        <w:t xml:space="preserve"> </w:t>
      </w:r>
      <w:r>
        <w:rPr>
          <w:rFonts w:ascii="Overpass light" w:hAnsi="Overpass light"/>
          <w:sz w:val="24"/>
          <w:szCs w:val="24"/>
        </w:rPr>
        <w:t xml:space="preserve">está obrigada </w:t>
      </w:r>
      <w:r w:rsidRPr="001D3E34">
        <w:rPr>
          <w:rFonts w:ascii="Overpass light" w:hAnsi="Overpass light"/>
          <w:sz w:val="24"/>
          <w:szCs w:val="24"/>
        </w:rPr>
        <w:t>a</w:t>
      </w:r>
      <w:r>
        <w:rPr>
          <w:rFonts w:ascii="Overpass light" w:hAnsi="Overpass light"/>
          <w:sz w:val="24"/>
          <w:szCs w:val="24"/>
        </w:rPr>
        <w:t xml:space="preserve"> convocar nova eleição respeitando </w:t>
      </w:r>
      <w:r w:rsidRPr="001D3E34">
        <w:rPr>
          <w:rFonts w:ascii="Overpass light" w:hAnsi="Overpass light"/>
          <w:sz w:val="24"/>
          <w:szCs w:val="24"/>
        </w:rPr>
        <w:t>o seguinte:</w:t>
      </w:r>
    </w:p>
    <w:p w14:paraId="4EBF05AE" w14:textId="77777777" w:rsidR="001D3E34" w:rsidRDefault="001D3E34" w:rsidP="00822986">
      <w:pPr>
        <w:spacing w:after="0" w:line="360" w:lineRule="auto"/>
        <w:ind w:left="1843" w:hanging="567"/>
        <w:jc w:val="both"/>
        <w:rPr>
          <w:rFonts w:ascii="Overpass light" w:hAnsi="Overpass light"/>
          <w:sz w:val="24"/>
          <w:szCs w:val="24"/>
        </w:rPr>
      </w:pPr>
    </w:p>
    <w:p w14:paraId="1149C0AD" w14:textId="77777777" w:rsidR="001D3E34" w:rsidRDefault="001D3E34" w:rsidP="00822986">
      <w:pPr>
        <w:pStyle w:val="PargrafodaLista"/>
        <w:numPr>
          <w:ilvl w:val="0"/>
          <w:numId w:val="3"/>
        </w:numPr>
        <w:spacing w:after="0" w:line="360" w:lineRule="auto"/>
        <w:ind w:left="1843" w:hanging="567"/>
        <w:jc w:val="both"/>
        <w:rPr>
          <w:rFonts w:ascii="Overpass light" w:hAnsi="Overpass light"/>
          <w:sz w:val="24"/>
          <w:szCs w:val="24"/>
        </w:rPr>
      </w:pPr>
      <w:r w:rsidRPr="00F35AC9">
        <w:rPr>
          <w:rFonts w:ascii="Overpass light" w:hAnsi="Overpass light"/>
          <w:sz w:val="24"/>
          <w:szCs w:val="24"/>
        </w:rPr>
        <w:t xml:space="preserve">Publicar novo edital </w:t>
      </w:r>
      <w:r>
        <w:rPr>
          <w:rFonts w:ascii="Overpass light" w:hAnsi="Overpass light"/>
          <w:sz w:val="24"/>
          <w:szCs w:val="24"/>
        </w:rPr>
        <w:t>de convocação das eleições para Presidente, Vice-Presidente e Conselho Fiscal da Entidade;</w:t>
      </w:r>
    </w:p>
    <w:p w14:paraId="5BE06342" w14:textId="77777777" w:rsidR="001D3E34" w:rsidRPr="001D3E34" w:rsidRDefault="001D3E34" w:rsidP="00822986">
      <w:pPr>
        <w:pStyle w:val="PargrafodaLista"/>
        <w:numPr>
          <w:ilvl w:val="0"/>
          <w:numId w:val="3"/>
        </w:numPr>
        <w:spacing w:after="0" w:line="360" w:lineRule="auto"/>
        <w:ind w:left="1843" w:hanging="567"/>
        <w:jc w:val="both"/>
        <w:rPr>
          <w:rFonts w:ascii="Overpass light" w:hAnsi="Overpass light"/>
          <w:sz w:val="24"/>
          <w:szCs w:val="24"/>
        </w:rPr>
      </w:pPr>
      <w:r w:rsidRPr="00F35AC9">
        <w:rPr>
          <w:rFonts w:ascii="Overpass light" w:hAnsi="Overpass light"/>
          <w:sz w:val="24"/>
          <w:szCs w:val="24"/>
        </w:rPr>
        <w:t xml:space="preserve">Publicar novo edital </w:t>
      </w:r>
      <w:r>
        <w:rPr>
          <w:rFonts w:ascii="Overpass light" w:hAnsi="Overpass light"/>
          <w:sz w:val="24"/>
          <w:szCs w:val="24"/>
        </w:rPr>
        <w:t>de convocação</w:t>
      </w:r>
      <w:r>
        <w:rPr>
          <w:rFonts w:ascii="Overpass light" w:hAnsi="Overpass light"/>
          <w:sz w:val="24"/>
          <w:szCs w:val="24"/>
        </w:rPr>
        <w:t xml:space="preserve"> </w:t>
      </w:r>
      <w:r>
        <w:rPr>
          <w:rFonts w:ascii="Overpass light" w:hAnsi="Overpass light"/>
          <w:sz w:val="24"/>
          <w:szCs w:val="24"/>
        </w:rPr>
        <w:t xml:space="preserve">das eleições para </w:t>
      </w:r>
      <w:r w:rsidRPr="00612536">
        <w:rPr>
          <w:rFonts w:ascii="Overpass light" w:hAnsi="Overpass light"/>
          <w:b/>
          <w:bCs/>
          <w:sz w:val="24"/>
          <w:szCs w:val="24"/>
        </w:rPr>
        <w:t>Comissão de Atletas</w:t>
      </w:r>
      <w:r>
        <w:rPr>
          <w:rFonts w:ascii="Overpass light" w:hAnsi="Overpass light"/>
          <w:b/>
          <w:bCs/>
          <w:sz w:val="24"/>
          <w:szCs w:val="24"/>
        </w:rPr>
        <w:t xml:space="preserve"> e realizar novo pleito</w:t>
      </w:r>
      <w:r>
        <w:rPr>
          <w:rFonts w:ascii="Overpass light" w:hAnsi="Overpass light"/>
          <w:b/>
          <w:bCs/>
          <w:sz w:val="24"/>
          <w:szCs w:val="24"/>
        </w:rPr>
        <w:t>, formando uma nova comissão na forma da lei e do estatuto</w:t>
      </w:r>
      <w:r>
        <w:rPr>
          <w:rFonts w:ascii="Overpass light" w:hAnsi="Overpass light"/>
          <w:b/>
          <w:bCs/>
          <w:sz w:val="24"/>
          <w:szCs w:val="24"/>
        </w:rPr>
        <w:t>;</w:t>
      </w:r>
    </w:p>
    <w:p w14:paraId="6B9C0DAF" w14:textId="4A4CD3FC" w:rsidR="001D3E34" w:rsidRDefault="001D3E34" w:rsidP="00822986">
      <w:pPr>
        <w:pStyle w:val="PargrafodaLista"/>
        <w:numPr>
          <w:ilvl w:val="0"/>
          <w:numId w:val="3"/>
        </w:numPr>
        <w:spacing w:after="0" w:line="360" w:lineRule="auto"/>
        <w:ind w:left="1843" w:hanging="567"/>
        <w:jc w:val="both"/>
        <w:rPr>
          <w:rFonts w:ascii="Overpass light" w:hAnsi="Overpass light"/>
          <w:sz w:val="24"/>
          <w:szCs w:val="24"/>
        </w:rPr>
      </w:pPr>
      <w:r w:rsidRPr="001D3E34">
        <w:rPr>
          <w:rFonts w:ascii="Overpass light" w:hAnsi="Overpass light"/>
          <w:b/>
          <w:bCs/>
          <w:sz w:val="24"/>
          <w:szCs w:val="24"/>
        </w:rPr>
        <w:t>assegurar votação não presencial</w:t>
      </w:r>
      <w:r w:rsidRPr="001D3E34">
        <w:rPr>
          <w:rFonts w:ascii="Overpass light" w:hAnsi="Overpass light"/>
          <w:sz w:val="24"/>
          <w:szCs w:val="24"/>
        </w:rPr>
        <w:t>, conforme exige o art. 22, IV, da Lei Pelé</w:t>
      </w:r>
    </w:p>
    <w:p w14:paraId="006D51CD" w14:textId="77777777" w:rsidR="001D3E34" w:rsidRPr="001D3E34" w:rsidRDefault="001D3E34" w:rsidP="00822986">
      <w:pPr>
        <w:spacing w:after="0" w:line="360" w:lineRule="auto"/>
        <w:ind w:left="1843" w:hanging="567"/>
        <w:jc w:val="both"/>
        <w:rPr>
          <w:rFonts w:ascii="Overpass light" w:hAnsi="Overpass light"/>
          <w:sz w:val="24"/>
          <w:szCs w:val="24"/>
        </w:rPr>
      </w:pPr>
    </w:p>
    <w:p w14:paraId="3F439579" w14:textId="77777777" w:rsidR="00B51866" w:rsidRDefault="00507C0F" w:rsidP="00822986">
      <w:pPr>
        <w:pStyle w:val="PargrafodaLista"/>
        <w:numPr>
          <w:ilvl w:val="0"/>
          <w:numId w:val="4"/>
        </w:numPr>
        <w:spacing w:after="0" w:line="360" w:lineRule="auto"/>
        <w:ind w:left="993" w:hanging="567"/>
        <w:jc w:val="both"/>
        <w:rPr>
          <w:rFonts w:ascii="Overpass light" w:hAnsi="Overpass light"/>
          <w:sz w:val="24"/>
          <w:szCs w:val="24"/>
        </w:rPr>
      </w:pPr>
      <w:r w:rsidRPr="00C22C7C">
        <w:rPr>
          <w:rFonts w:ascii="Overpass light" w:hAnsi="Overpass light"/>
          <w:sz w:val="24"/>
          <w:szCs w:val="24"/>
        </w:rPr>
        <w:t xml:space="preserve">Após essas decisões, </w:t>
      </w:r>
      <w:r w:rsidRPr="00C22C7C">
        <w:rPr>
          <w:rFonts w:ascii="Overpass light" w:hAnsi="Overpass light"/>
          <w:b/>
          <w:bCs/>
          <w:sz w:val="24"/>
          <w:szCs w:val="24"/>
        </w:rPr>
        <w:t>na data de</w:t>
      </w:r>
      <w:r w:rsidR="003A1FF4" w:rsidRPr="00C22C7C">
        <w:rPr>
          <w:rFonts w:ascii="Overpass light" w:hAnsi="Overpass light"/>
          <w:b/>
          <w:bCs/>
          <w:sz w:val="24"/>
          <w:szCs w:val="24"/>
        </w:rPr>
        <w:t xml:space="preserve"> </w:t>
      </w:r>
      <w:r w:rsidRPr="00C22C7C">
        <w:rPr>
          <w:rFonts w:ascii="Overpass light" w:hAnsi="Overpass light"/>
          <w:b/>
          <w:bCs/>
          <w:sz w:val="24"/>
          <w:szCs w:val="24"/>
        </w:rPr>
        <w:t xml:space="preserve">21 de dezembro de 2020, </w:t>
      </w:r>
      <w:r w:rsidR="00C22C7C">
        <w:rPr>
          <w:rFonts w:ascii="Overpass light" w:hAnsi="Overpass light"/>
          <w:b/>
          <w:bCs/>
          <w:sz w:val="24"/>
          <w:szCs w:val="24"/>
        </w:rPr>
        <w:t xml:space="preserve">foi </w:t>
      </w:r>
      <w:r w:rsidRPr="00C22C7C">
        <w:rPr>
          <w:rFonts w:ascii="Overpass light" w:hAnsi="Overpass light"/>
          <w:b/>
          <w:bCs/>
          <w:sz w:val="24"/>
          <w:szCs w:val="24"/>
        </w:rPr>
        <w:t xml:space="preserve">publicado no site da </w:t>
      </w:r>
      <w:proofErr w:type="spellStart"/>
      <w:r w:rsidRPr="00C22C7C">
        <w:rPr>
          <w:rFonts w:ascii="Overpass light" w:hAnsi="Overpass light"/>
          <w:b/>
          <w:bCs/>
          <w:sz w:val="24"/>
          <w:szCs w:val="24"/>
        </w:rPr>
        <w:t>CBSurf</w:t>
      </w:r>
      <w:proofErr w:type="spellEnd"/>
      <w:r w:rsidRPr="00C22C7C">
        <w:rPr>
          <w:rFonts w:ascii="Overpass light" w:hAnsi="Overpass light"/>
          <w:b/>
          <w:bCs/>
          <w:sz w:val="24"/>
          <w:szCs w:val="24"/>
        </w:rPr>
        <w:t xml:space="preserve"> novo Estatuto, aprovado em 7 de março de 2020, mas somente registrado no corrente mês de dezembro</w:t>
      </w:r>
      <w:r w:rsidRPr="00C22C7C">
        <w:rPr>
          <w:rFonts w:ascii="Overpass light" w:hAnsi="Overpass light"/>
          <w:sz w:val="24"/>
          <w:szCs w:val="24"/>
        </w:rPr>
        <w:t>.</w:t>
      </w:r>
      <w:r w:rsidR="003A1FF4" w:rsidRPr="00C22C7C">
        <w:rPr>
          <w:rFonts w:ascii="Overpass light" w:hAnsi="Overpass light"/>
          <w:sz w:val="24"/>
          <w:szCs w:val="24"/>
        </w:rPr>
        <w:t xml:space="preserve"> </w:t>
      </w:r>
      <w:r w:rsidR="00CB6C0C" w:rsidRPr="00C22C7C">
        <w:rPr>
          <w:rFonts w:ascii="Overpass light" w:hAnsi="Overpass light"/>
          <w:sz w:val="24"/>
          <w:szCs w:val="24"/>
        </w:rPr>
        <w:t xml:space="preserve">O registro desse estatuto somente </w:t>
      </w:r>
      <w:r w:rsidR="00B51866">
        <w:rPr>
          <w:rFonts w:ascii="Overpass light" w:hAnsi="Overpass light"/>
          <w:sz w:val="24"/>
          <w:szCs w:val="24"/>
        </w:rPr>
        <w:t>em data posterior</w:t>
      </w:r>
      <w:r w:rsidR="00CB6C0C" w:rsidRPr="00C22C7C">
        <w:rPr>
          <w:rFonts w:ascii="Overpass light" w:hAnsi="Overpass light"/>
          <w:sz w:val="24"/>
          <w:szCs w:val="24"/>
        </w:rPr>
        <w:t>, não convalida atos anteriores à sua vigência</w:t>
      </w:r>
      <w:r w:rsidR="00B51866">
        <w:rPr>
          <w:rFonts w:ascii="Overpass light" w:hAnsi="Overpass light"/>
          <w:sz w:val="24"/>
          <w:szCs w:val="24"/>
        </w:rPr>
        <w:t>;</w:t>
      </w:r>
    </w:p>
    <w:p w14:paraId="4EA0294E" w14:textId="77777777" w:rsidR="00B51866" w:rsidRDefault="00CB6C0C" w:rsidP="00822986">
      <w:pPr>
        <w:pStyle w:val="PargrafodaLista"/>
        <w:numPr>
          <w:ilvl w:val="0"/>
          <w:numId w:val="4"/>
        </w:numPr>
        <w:spacing w:after="0" w:line="360" w:lineRule="auto"/>
        <w:ind w:left="993" w:hanging="567"/>
        <w:jc w:val="both"/>
        <w:rPr>
          <w:rFonts w:ascii="Overpass light" w:hAnsi="Overpass light"/>
          <w:sz w:val="24"/>
          <w:szCs w:val="24"/>
        </w:rPr>
      </w:pPr>
      <w:r w:rsidRPr="00B51866">
        <w:rPr>
          <w:rFonts w:ascii="Overpass light" w:hAnsi="Overpass light"/>
          <w:sz w:val="24"/>
          <w:szCs w:val="24"/>
        </w:rPr>
        <w:t xml:space="preserve">Em 22 de dezembro de 2020, ocorreu </w:t>
      </w:r>
      <w:r w:rsidR="003A1FF4" w:rsidRPr="00B51866">
        <w:rPr>
          <w:rFonts w:ascii="Overpass light" w:hAnsi="Overpass light"/>
          <w:sz w:val="24"/>
          <w:szCs w:val="24"/>
        </w:rPr>
        <w:t xml:space="preserve">a publicação de edital no site da </w:t>
      </w:r>
      <w:proofErr w:type="spellStart"/>
      <w:r w:rsidR="003A1FF4" w:rsidRPr="00B51866">
        <w:rPr>
          <w:rFonts w:ascii="Overpass light" w:hAnsi="Overpass light"/>
          <w:sz w:val="24"/>
          <w:szCs w:val="24"/>
        </w:rPr>
        <w:t>CBSurf</w:t>
      </w:r>
      <w:proofErr w:type="spellEnd"/>
      <w:r w:rsidRPr="00B51866">
        <w:rPr>
          <w:rFonts w:ascii="Overpass light" w:hAnsi="Overpass light"/>
          <w:sz w:val="24"/>
          <w:szCs w:val="24"/>
        </w:rPr>
        <w:t xml:space="preserve">, </w:t>
      </w:r>
      <w:r w:rsidR="00B51866">
        <w:rPr>
          <w:rFonts w:ascii="Overpass light" w:hAnsi="Overpass light"/>
          <w:sz w:val="24"/>
          <w:szCs w:val="24"/>
        </w:rPr>
        <w:t>ratificando</w:t>
      </w:r>
      <w:r w:rsidRPr="00B51866">
        <w:rPr>
          <w:rFonts w:ascii="Overpass light" w:hAnsi="Overpass light"/>
          <w:sz w:val="24"/>
          <w:szCs w:val="24"/>
        </w:rPr>
        <w:t xml:space="preserve"> atos anteriores declarados nulos por decisões judiciais e, simplesmente</w:t>
      </w:r>
      <w:r w:rsidR="003A1FF4" w:rsidRPr="00B51866">
        <w:rPr>
          <w:rFonts w:ascii="Overpass light" w:hAnsi="Overpass light"/>
          <w:sz w:val="24"/>
          <w:szCs w:val="24"/>
        </w:rPr>
        <w:t xml:space="preserve">, convocando </w:t>
      </w:r>
      <w:r w:rsidR="00B51866">
        <w:rPr>
          <w:rFonts w:ascii="Overpass light" w:hAnsi="Overpass light"/>
          <w:sz w:val="24"/>
          <w:szCs w:val="24"/>
        </w:rPr>
        <w:t xml:space="preserve">para continuação de </w:t>
      </w:r>
      <w:r w:rsidR="003A1FF4" w:rsidRPr="00B51866">
        <w:rPr>
          <w:rFonts w:ascii="Overpass light" w:hAnsi="Overpass light"/>
          <w:sz w:val="24"/>
          <w:szCs w:val="24"/>
        </w:rPr>
        <w:t>Assembleia Geral Extraordinária Eletiva para o próximo dia 30.12.2020</w:t>
      </w:r>
      <w:r w:rsidR="00B51866">
        <w:rPr>
          <w:rFonts w:ascii="Overpass light" w:hAnsi="Overpass light"/>
          <w:sz w:val="24"/>
          <w:szCs w:val="24"/>
        </w:rPr>
        <w:t>;</w:t>
      </w:r>
    </w:p>
    <w:p w14:paraId="176A4E7F" w14:textId="77777777" w:rsidR="00822986" w:rsidRDefault="00B51866" w:rsidP="0082298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 xml:space="preserve">Como o edital </w:t>
      </w:r>
      <w:r w:rsidR="003A1FF4" w:rsidRPr="00B51866">
        <w:rPr>
          <w:rFonts w:ascii="Overpass light" w:hAnsi="Overpass light"/>
          <w:sz w:val="24"/>
          <w:szCs w:val="24"/>
        </w:rPr>
        <w:t>desrespeit</w:t>
      </w:r>
      <w:r>
        <w:rPr>
          <w:rFonts w:ascii="Overpass light" w:hAnsi="Overpass light"/>
          <w:sz w:val="24"/>
          <w:szCs w:val="24"/>
        </w:rPr>
        <w:t>a</w:t>
      </w:r>
      <w:r w:rsidR="003A1FF4" w:rsidRPr="00B51866">
        <w:rPr>
          <w:rFonts w:ascii="Overpass light" w:hAnsi="Overpass light"/>
          <w:sz w:val="24"/>
          <w:szCs w:val="24"/>
        </w:rPr>
        <w:t xml:space="preserve"> as decisões judiciais e, mais uma vez, viola o próprio estatuto da entidade, seja o aprovado em março de 2019, seja o que foi publicado no site da </w:t>
      </w:r>
      <w:proofErr w:type="spellStart"/>
      <w:r w:rsidR="003A1FF4" w:rsidRPr="00B51866">
        <w:rPr>
          <w:rFonts w:ascii="Overpass light" w:hAnsi="Overpass light"/>
          <w:sz w:val="24"/>
          <w:szCs w:val="24"/>
        </w:rPr>
        <w:t>CBSurf</w:t>
      </w:r>
      <w:proofErr w:type="spellEnd"/>
      <w:r w:rsidR="003A1FF4" w:rsidRPr="00B51866">
        <w:rPr>
          <w:rFonts w:ascii="Overpass light" w:hAnsi="Overpass light"/>
          <w:sz w:val="24"/>
          <w:szCs w:val="24"/>
        </w:rPr>
        <w:t xml:space="preserve"> em 21.12.2020</w:t>
      </w:r>
      <w:r w:rsidR="00822986">
        <w:rPr>
          <w:rFonts w:ascii="Overpass light" w:hAnsi="Overpass light"/>
          <w:sz w:val="24"/>
          <w:szCs w:val="24"/>
        </w:rPr>
        <w:t>, as federações (mais de 1/5 das filiadas) enviaram ofício</w:t>
      </w:r>
      <w:r w:rsidR="00822986" w:rsidRPr="00822986">
        <w:rPr>
          <w:rFonts w:ascii="Overpass light" w:hAnsi="Overpass light"/>
          <w:sz w:val="24"/>
          <w:szCs w:val="24"/>
        </w:rPr>
        <w:t xml:space="preserve"> à </w:t>
      </w:r>
      <w:proofErr w:type="spellStart"/>
      <w:r w:rsidR="00822986" w:rsidRPr="00822986">
        <w:rPr>
          <w:rFonts w:ascii="Overpass light" w:hAnsi="Overpass light"/>
          <w:sz w:val="24"/>
          <w:szCs w:val="24"/>
        </w:rPr>
        <w:t>CBSurf</w:t>
      </w:r>
      <w:proofErr w:type="spellEnd"/>
      <w:r w:rsidR="00822986" w:rsidRPr="00822986">
        <w:rPr>
          <w:rFonts w:ascii="Overpass light" w:hAnsi="Overpass light"/>
          <w:sz w:val="24"/>
          <w:szCs w:val="24"/>
        </w:rPr>
        <w:t>, requere</w:t>
      </w:r>
      <w:r w:rsidR="00822986">
        <w:rPr>
          <w:rFonts w:ascii="Overpass light" w:hAnsi="Overpass light"/>
          <w:sz w:val="24"/>
          <w:szCs w:val="24"/>
        </w:rPr>
        <w:t>ndo</w:t>
      </w:r>
      <w:r w:rsidR="00822986" w:rsidRPr="00822986">
        <w:rPr>
          <w:rFonts w:ascii="Overpass light" w:hAnsi="Overpass light"/>
          <w:sz w:val="24"/>
          <w:szCs w:val="24"/>
        </w:rPr>
        <w:t xml:space="preserve"> a convocação de uma assembleia extraordinária para que </w:t>
      </w:r>
      <w:r w:rsidR="00822986">
        <w:rPr>
          <w:rFonts w:ascii="Overpass light" w:hAnsi="Overpass light"/>
          <w:sz w:val="24"/>
          <w:szCs w:val="24"/>
        </w:rPr>
        <w:t>todas as entidades</w:t>
      </w:r>
      <w:r w:rsidR="00822986" w:rsidRPr="00822986">
        <w:rPr>
          <w:rFonts w:ascii="Overpass light" w:hAnsi="Overpass light"/>
          <w:sz w:val="24"/>
          <w:szCs w:val="24"/>
        </w:rPr>
        <w:t>, em conjunto, deliberassem sobre o novo processo eleitoral, de forma soberana</w:t>
      </w:r>
      <w:r w:rsidR="00822986">
        <w:rPr>
          <w:rFonts w:ascii="Overpass light" w:hAnsi="Overpass light"/>
          <w:sz w:val="24"/>
          <w:szCs w:val="24"/>
        </w:rPr>
        <w:t>, o que</w:t>
      </w:r>
      <w:r w:rsidR="00822986" w:rsidRPr="00822986">
        <w:rPr>
          <w:rFonts w:ascii="Overpass light" w:hAnsi="Overpass light"/>
          <w:sz w:val="24"/>
          <w:szCs w:val="24"/>
        </w:rPr>
        <w:t>, com certeza, eliminaria todos os vícios e legitimaria o procedimento</w:t>
      </w:r>
      <w:r w:rsidR="00822986">
        <w:rPr>
          <w:rFonts w:ascii="Overpass light" w:hAnsi="Overpass light"/>
          <w:sz w:val="24"/>
          <w:szCs w:val="24"/>
        </w:rPr>
        <w:t>;</w:t>
      </w:r>
    </w:p>
    <w:p w14:paraId="394BD6B4" w14:textId="2D789BDF" w:rsidR="00822986" w:rsidRDefault="00822986" w:rsidP="00822986">
      <w:pPr>
        <w:pStyle w:val="PargrafodaLista"/>
        <w:numPr>
          <w:ilvl w:val="0"/>
          <w:numId w:val="4"/>
        </w:numPr>
        <w:spacing w:after="0" w:line="360" w:lineRule="auto"/>
        <w:ind w:left="993" w:hanging="567"/>
        <w:jc w:val="both"/>
        <w:rPr>
          <w:rFonts w:ascii="Overpass light" w:hAnsi="Overpass light"/>
          <w:sz w:val="24"/>
          <w:szCs w:val="24"/>
        </w:rPr>
      </w:pPr>
      <w:r w:rsidRPr="00822986">
        <w:rPr>
          <w:rFonts w:ascii="Overpass light" w:hAnsi="Overpass light"/>
          <w:sz w:val="24"/>
          <w:szCs w:val="24"/>
        </w:rPr>
        <w:t xml:space="preserve">Contudo, não tivemos qualquer resposta da </w:t>
      </w:r>
      <w:proofErr w:type="spellStart"/>
      <w:r w:rsidRPr="00822986">
        <w:rPr>
          <w:rFonts w:ascii="Overpass light" w:hAnsi="Overpass light"/>
          <w:sz w:val="24"/>
          <w:szCs w:val="24"/>
        </w:rPr>
        <w:t>CBSurf</w:t>
      </w:r>
      <w:proofErr w:type="spellEnd"/>
      <w:r w:rsidRPr="00822986">
        <w:rPr>
          <w:rFonts w:ascii="Overpass light" w:hAnsi="Overpass light"/>
          <w:sz w:val="24"/>
          <w:szCs w:val="24"/>
        </w:rPr>
        <w:t>, que preferiu</w:t>
      </w:r>
      <w:r>
        <w:rPr>
          <w:rFonts w:ascii="Overpass light" w:hAnsi="Overpass light"/>
          <w:sz w:val="24"/>
          <w:szCs w:val="24"/>
        </w:rPr>
        <w:t xml:space="preserve"> seguir com a</w:t>
      </w:r>
      <w:r w:rsidRPr="00822986">
        <w:rPr>
          <w:rFonts w:ascii="Overpass light" w:hAnsi="Overpass light"/>
          <w:sz w:val="24"/>
          <w:szCs w:val="24"/>
        </w:rPr>
        <w:t xml:space="preserve"> continuidade da eleição suspensa, sem cumprir a totalidade das determinações da justiça</w:t>
      </w:r>
      <w:r>
        <w:rPr>
          <w:rFonts w:ascii="Overpass light" w:hAnsi="Overpass light"/>
          <w:sz w:val="24"/>
          <w:szCs w:val="24"/>
        </w:rPr>
        <w:t>;</w:t>
      </w:r>
    </w:p>
    <w:p w14:paraId="613207F2" w14:textId="43119420" w:rsidR="00822986" w:rsidRDefault="00822986" w:rsidP="00822986">
      <w:pPr>
        <w:pStyle w:val="PargrafodaLista"/>
        <w:numPr>
          <w:ilvl w:val="0"/>
          <w:numId w:val="4"/>
        </w:numPr>
        <w:spacing w:after="0" w:line="360" w:lineRule="auto"/>
        <w:ind w:left="993" w:hanging="567"/>
        <w:jc w:val="both"/>
        <w:rPr>
          <w:rFonts w:ascii="Overpass light" w:hAnsi="Overpass light"/>
          <w:sz w:val="24"/>
          <w:szCs w:val="24"/>
        </w:rPr>
      </w:pPr>
      <w:r w:rsidRPr="00822986">
        <w:rPr>
          <w:rFonts w:ascii="Overpass light" w:hAnsi="Overpass light"/>
          <w:sz w:val="24"/>
          <w:szCs w:val="24"/>
        </w:rPr>
        <w:lastRenderedPageBreak/>
        <w:t xml:space="preserve">A decisão da justiça foi bastante clara de que </w:t>
      </w:r>
      <w:r w:rsidRPr="00822986">
        <w:rPr>
          <w:rFonts w:ascii="Overpass light" w:hAnsi="Overpass light"/>
          <w:b/>
          <w:bCs/>
          <w:sz w:val="24"/>
          <w:szCs w:val="24"/>
        </w:rPr>
        <w:t>um novo procedimento precisava ser convocado e não simplesmente uma retomada do anterior</w:t>
      </w:r>
      <w:r w:rsidRPr="00822986">
        <w:rPr>
          <w:rFonts w:ascii="Overpass light" w:hAnsi="Overpass light"/>
          <w:sz w:val="24"/>
          <w:szCs w:val="24"/>
        </w:rPr>
        <w:t xml:space="preserve">. A continuidade do procedimento anterior, cheio de remendos e sem cumprir todas as determinações da decisão judicial, trará uma enorme insegurança jurídica, pois é grande a chance de que o tribunal venha a anular esse procedimento   convocado para o dia 30.12. Como o Tribunal está em recesso, a </w:t>
      </w:r>
      <w:proofErr w:type="spellStart"/>
      <w:r w:rsidRPr="00822986">
        <w:rPr>
          <w:rFonts w:ascii="Overpass light" w:hAnsi="Overpass light"/>
          <w:sz w:val="24"/>
          <w:szCs w:val="24"/>
        </w:rPr>
        <w:t>CBSurf</w:t>
      </w:r>
      <w:proofErr w:type="spellEnd"/>
      <w:r w:rsidRPr="00822986">
        <w:rPr>
          <w:rFonts w:ascii="Overpass light" w:hAnsi="Overpass light"/>
          <w:sz w:val="24"/>
          <w:szCs w:val="24"/>
        </w:rPr>
        <w:t xml:space="preserve"> está se aproveitando disso para seguir com a eleição sem qualquer decisão judicial que de fato confirme o cumprimento das pendências existentes, o que é uma conduta bastante reprovável</w:t>
      </w:r>
      <w:r>
        <w:rPr>
          <w:rFonts w:ascii="Overpass light" w:hAnsi="Overpass light"/>
          <w:sz w:val="24"/>
          <w:szCs w:val="24"/>
        </w:rPr>
        <w:t>;</w:t>
      </w:r>
    </w:p>
    <w:p w14:paraId="11F43782" w14:textId="50057055" w:rsidR="00822986" w:rsidRDefault="003A1FF4" w:rsidP="00822986">
      <w:pPr>
        <w:pStyle w:val="PargrafodaLista"/>
        <w:numPr>
          <w:ilvl w:val="0"/>
          <w:numId w:val="4"/>
        </w:numPr>
        <w:spacing w:after="0" w:line="360" w:lineRule="auto"/>
        <w:ind w:left="993" w:hanging="567"/>
        <w:jc w:val="both"/>
        <w:rPr>
          <w:rFonts w:ascii="Overpass light" w:hAnsi="Overpass light"/>
          <w:sz w:val="24"/>
          <w:szCs w:val="24"/>
        </w:rPr>
      </w:pPr>
      <w:r w:rsidRPr="00822986">
        <w:rPr>
          <w:rFonts w:ascii="Overpass light" w:hAnsi="Overpass light"/>
          <w:sz w:val="24"/>
          <w:szCs w:val="24"/>
        </w:rPr>
        <w:t xml:space="preserve">Ora, </w:t>
      </w:r>
      <w:r w:rsidR="00CB6C0C" w:rsidRPr="00822986">
        <w:rPr>
          <w:rFonts w:ascii="Overpass light" w:hAnsi="Overpass light"/>
          <w:sz w:val="24"/>
          <w:szCs w:val="24"/>
        </w:rPr>
        <w:t xml:space="preserve">o Poder Judiciário, por meio de decisões, concedeu à </w:t>
      </w:r>
      <w:proofErr w:type="spellStart"/>
      <w:r w:rsidR="00CB6C0C" w:rsidRPr="00822986">
        <w:rPr>
          <w:rFonts w:ascii="Overpass light" w:hAnsi="Overpass light"/>
          <w:sz w:val="24"/>
          <w:szCs w:val="24"/>
        </w:rPr>
        <w:t>CBSurf</w:t>
      </w:r>
      <w:proofErr w:type="spellEnd"/>
      <w:r w:rsidR="00CB6C0C" w:rsidRPr="00822986">
        <w:rPr>
          <w:rFonts w:ascii="Overpass light" w:hAnsi="Overpass light"/>
          <w:sz w:val="24"/>
          <w:szCs w:val="24"/>
        </w:rPr>
        <w:t xml:space="preserve"> a oportunidade de espontaneamente convocar novo procedimento eleitoral de acordo com a</w:t>
      </w:r>
      <w:r w:rsidRPr="00822986">
        <w:rPr>
          <w:rFonts w:ascii="Overpass light" w:hAnsi="Overpass light"/>
          <w:sz w:val="24"/>
          <w:szCs w:val="24"/>
        </w:rPr>
        <w:t xml:space="preserve"> lei, o Estatuto e </w:t>
      </w:r>
      <w:r w:rsidR="00CB6C0C" w:rsidRPr="00822986">
        <w:rPr>
          <w:rFonts w:ascii="Overpass light" w:hAnsi="Overpass light"/>
          <w:sz w:val="24"/>
          <w:szCs w:val="24"/>
        </w:rPr>
        <w:t>com as</w:t>
      </w:r>
      <w:r w:rsidRPr="00822986">
        <w:rPr>
          <w:rFonts w:ascii="Overpass light" w:hAnsi="Overpass light"/>
          <w:sz w:val="24"/>
          <w:szCs w:val="24"/>
        </w:rPr>
        <w:t xml:space="preserve"> decisões judiciais</w:t>
      </w:r>
      <w:r w:rsidR="00CB6C0C" w:rsidRPr="00822986">
        <w:rPr>
          <w:rFonts w:ascii="Overpass light" w:hAnsi="Overpass light"/>
          <w:sz w:val="24"/>
          <w:szCs w:val="24"/>
        </w:rPr>
        <w:t>. N</w:t>
      </w:r>
      <w:r w:rsidRPr="00822986">
        <w:rPr>
          <w:rFonts w:ascii="Overpass light" w:hAnsi="Overpass light"/>
          <w:sz w:val="24"/>
          <w:szCs w:val="24"/>
        </w:rPr>
        <w:t xml:space="preserve">ão </w:t>
      </w:r>
      <w:r w:rsidR="00CB6C0C" w:rsidRPr="00822986">
        <w:rPr>
          <w:rFonts w:ascii="Overpass light" w:hAnsi="Overpass light"/>
          <w:sz w:val="24"/>
          <w:szCs w:val="24"/>
        </w:rPr>
        <w:t xml:space="preserve">é crível que a </w:t>
      </w:r>
      <w:proofErr w:type="spellStart"/>
      <w:r w:rsidR="00CB6C0C" w:rsidRPr="00822986">
        <w:rPr>
          <w:rFonts w:ascii="Overpass light" w:hAnsi="Overpass light"/>
          <w:sz w:val="24"/>
          <w:szCs w:val="24"/>
        </w:rPr>
        <w:t>CBSurf</w:t>
      </w:r>
      <w:proofErr w:type="spellEnd"/>
      <w:r w:rsidR="00CB6C0C" w:rsidRPr="00822986">
        <w:rPr>
          <w:rFonts w:ascii="Overpass light" w:hAnsi="Overpass light"/>
          <w:sz w:val="24"/>
          <w:szCs w:val="24"/>
        </w:rPr>
        <w:t xml:space="preserve"> dê as costas para essa oportunidade e insista em seguir com um procedimento eleitoral viciado</w:t>
      </w:r>
      <w:r w:rsidR="00822986">
        <w:rPr>
          <w:rFonts w:ascii="Overpass light" w:hAnsi="Overpass light"/>
          <w:sz w:val="24"/>
          <w:szCs w:val="24"/>
        </w:rPr>
        <w:t>;</w:t>
      </w:r>
    </w:p>
    <w:p w14:paraId="79AA1D67" w14:textId="633971EF" w:rsidR="003A1FF4" w:rsidRDefault="00822986" w:rsidP="0082298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I</w:t>
      </w:r>
      <w:r w:rsidR="00CB6C0C" w:rsidRPr="00822986">
        <w:rPr>
          <w:rFonts w:ascii="Overpass light" w:hAnsi="Overpass light"/>
          <w:sz w:val="24"/>
          <w:szCs w:val="24"/>
        </w:rPr>
        <w:t xml:space="preserve">nsistir no erro é atuar contra </w:t>
      </w:r>
      <w:r w:rsidR="00944793" w:rsidRPr="00822986">
        <w:rPr>
          <w:rFonts w:ascii="Overpass light" w:hAnsi="Overpass light"/>
          <w:sz w:val="24"/>
          <w:szCs w:val="24"/>
        </w:rPr>
        <w:t xml:space="preserve">os interesses do Surfe e </w:t>
      </w:r>
      <w:r w:rsidR="00CB6C0C" w:rsidRPr="00822986">
        <w:rPr>
          <w:rFonts w:ascii="Overpass light" w:hAnsi="Overpass light"/>
          <w:sz w:val="24"/>
          <w:szCs w:val="24"/>
        </w:rPr>
        <w:t>d</w:t>
      </w:r>
      <w:r w:rsidR="00944793" w:rsidRPr="00822986">
        <w:rPr>
          <w:rFonts w:ascii="Overpass light" w:hAnsi="Overpass light"/>
          <w:sz w:val="24"/>
          <w:szCs w:val="24"/>
        </w:rPr>
        <w:t>e sua Comunidade</w:t>
      </w:r>
      <w:r w:rsidR="00CB6C0C" w:rsidRPr="00822986">
        <w:rPr>
          <w:rFonts w:ascii="Overpass light" w:hAnsi="Overpass light"/>
          <w:sz w:val="24"/>
          <w:szCs w:val="24"/>
        </w:rPr>
        <w:t xml:space="preserve">, o que deveria ser prioridade para a </w:t>
      </w:r>
      <w:proofErr w:type="spellStart"/>
      <w:r w:rsidR="00CB6C0C" w:rsidRPr="00822986">
        <w:rPr>
          <w:rFonts w:ascii="Overpass light" w:hAnsi="Overpass light"/>
          <w:sz w:val="24"/>
          <w:szCs w:val="24"/>
        </w:rPr>
        <w:t>CBSurf</w:t>
      </w:r>
      <w:proofErr w:type="spellEnd"/>
      <w:r w:rsidR="0011352D" w:rsidRPr="00822986">
        <w:rPr>
          <w:rFonts w:ascii="Overpass light" w:hAnsi="Overpass light"/>
          <w:sz w:val="24"/>
          <w:szCs w:val="24"/>
        </w:rPr>
        <w:t>, eis que a entidade e o esporte são maiores do que qualquer nome que ocupe cargos na entidade ou que venha a concorrer em procedimento eleitoral</w:t>
      </w:r>
      <w:r>
        <w:rPr>
          <w:rFonts w:ascii="Overpass light" w:hAnsi="Overpass light"/>
          <w:sz w:val="24"/>
          <w:szCs w:val="24"/>
        </w:rPr>
        <w:t>;</w:t>
      </w:r>
      <w:r w:rsidR="00944793" w:rsidRPr="00822986">
        <w:rPr>
          <w:rFonts w:ascii="Overpass light" w:hAnsi="Overpass light"/>
          <w:sz w:val="24"/>
          <w:szCs w:val="24"/>
        </w:rPr>
        <w:t xml:space="preserve"> </w:t>
      </w:r>
    </w:p>
    <w:p w14:paraId="2DD4C860" w14:textId="5C6A7DBB" w:rsidR="00822986" w:rsidRDefault="00822986" w:rsidP="0082298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O mais gritante dos descumprimentos da decisão judicial é a não realização de nova eleição para uma adequada composição da Comissão de Atletas</w:t>
      </w:r>
      <w:r w:rsidR="00EC6A36">
        <w:rPr>
          <w:rFonts w:ascii="Overpass light" w:hAnsi="Overpass light"/>
          <w:sz w:val="24"/>
          <w:szCs w:val="24"/>
        </w:rPr>
        <w:t>, tendo em vista que a atual comissão foi composta de forma aleatória e não por eleição realizada entre os próprios atletas</w:t>
      </w:r>
      <w:r>
        <w:rPr>
          <w:rFonts w:ascii="Overpass light" w:hAnsi="Overpass light"/>
          <w:sz w:val="24"/>
          <w:szCs w:val="24"/>
        </w:rPr>
        <w:t>;</w:t>
      </w:r>
    </w:p>
    <w:p w14:paraId="6CD73DB1" w14:textId="24601EE6" w:rsidR="00822986" w:rsidRDefault="00EC6A36" w:rsidP="0082298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 xml:space="preserve">Há notícia de </w:t>
      </w:r>
      <w:r w:rsidRPr="00EC6A36">
        <w:rPr>
          <w:rFonts w:ascii="Overpass light" w:hAnsi="Overpass light"/>
          <w:sz w:val="24"/>
          <w:szCs w:val="24"/>
        </w:rPr>
        <w:t xml:space="preserve">que 5 (cinco) atletas teriam sido eleitos em eleição realizada em maio de 2019. Contudo, não </w:t>
      </w:r>
      <w:r>
        <w:rPr>
          <w:rFonts w:ascii="Overpass light" w:hAnsi="Overpass light"/>
          <w:sz w:val="24"/>
          <w:szCs w:val="24"/>
        </w:rPr>
        <w:t xml:space="preserve">existe qualquer registro dessa suposta eleição no </w:t>
      </w:r>
      <w:r w:rsidRPr="00EC6A36">
        <w:rPr>
          <w:rFonts w:ascii="Overpass light" w:hAnsi="Overpass light"/>
          <w:sz w:val="24"/>
          <w:szCs w:val="24"/>
        </w:rPr>
        <w:t>site</w:t>
      </w:r>
      <w:r>
        <w:rPr>
          <w:rFonts w:ascii="Overpass light" w:hAnsi="Overpass light"/>
          <w:sz w:val="24"/>
          <w:szCs w:val="24"/>
        </w:rPr>
        <w:t xml:space="preserve"> da </w:t>
      </w:r>
      <w:proofErr w:type="spellStart"/>
      <w:r>
        <w:rPr>
          <w:rFonts w:ascii="Overpass light" w:hAnsi="Overpass light"/>
          <w:sz w:val="24"/>
          <w:szCs w:val="24"/>
        </w:rPr>
        <w:t>CBSurf</w:t>
      </w:r>
      <w:proofErr w:type="spellEnd"/>
      <w:r w:rsidR="00D62544">
        <w:rPr>
          <w:rFonts w:ascii="Overpass light" w:hAnsi="Overpass light"/>
          <w:sz w:val="24"/>
          <w:szCs w:val="24"/>
        </w:rPr>
        <w:t>,</w:t>
      </w:r>
      <w:r w:rsidR="00D62544" w:rsidRPr="00D62544">
        <w:rPr>
          <w:rFonts w:ascii="Overpass light" w:hAnsi="Overpass light"/>
          <w:sz w:val="24"/>
          <w:szCs w:val="24"/>
        </w:rPr>
        <w:t xml:space="preserve"> o que leva a crer que, se realmente ocorreu, ocorreu de forma totalmente sigilosa, para não dizer pouco transparente, sem qualquer menção aos candidatos inscritos, data específica da eleição em maio de 2019 ou da edição e publicação dos atos convocatórios necessários</w:t>
      </w:r>
      <w:r w:rsidR="00D62544">
        <w:rPr>
          <w:rFonts w:ascii="Overpass light" w:hAnsi="Overpass light"/>
          <w:sz w:val="24"/>
          <w:szCs w:val="24"/>
        </w:rPr>
        <w:t xml:space="preserve">. </w:t>
      </w:r>
      <w:r w:rsidR="00D62544" w:rsidRPr="00D62544">
        <w:rPr>
          <w:rFonts w:ascii="Overpass light" w:hAnsi="Overpass light"/>
          <w:sz w:val="24"/>
          <w:szCs w:val="24"/>
        </w:rPr>
        <w:t xml:space="preserve">Ora, como de fato foram eleitos esses 5 (cinco) atletas em maio de 2019? Essa é mais uma das muitas perguntas sem respostas nesse nebuloso Processo Eleitoral conduzido pela </w:t>
      </w:r>
      <w:proofErr w:type="spellStart"/>
      <w:r w:rsidR="00D62544" w:rsidRPr="00D62544">
        <w:rPr>
          <w:rFonts w:ascii="Overpass light" w:hAnsi="Overpass light"/>
          <w:sz w:val="24"/>
          <w:szCs w:val="24"/>
        </w:rPr>
        <w:t>CBSurf</w:t>
      </w:r>
      <w:proofErr w:type="spellEnd"/>
      <w:r w:rsidR="00D62544">
        <w:rPr>
          <w:rFonts w:ascii="Overpass light" w:hAnsi="Overpass light"/>
          <w:sz w:val="24"/>
          <w:szCs w:val="24"/>
        </w:rPr>
        <w:t>;</w:t>
      </w:r>
    </w:p>
    <w:p w14:paraId="168E2A6F" w14:textId="2B9ECC7F" w:rsidR="00D62544" w:rsidRDefault="00D62544" w:rsidP="00822986">
      <w:pPr>
        <w:pStyle w:val="PargrafodaLista"/>
        <w:numPr>
          <w:ilvl w:val="0"/>
          <w:numId w:val="4"/>
        </w:numPr>
        <w:spacing w:after="0" w:line="360" w:lineRule="auto"/>
        <w:ind w:left="993" w:hanging="567"/>
        <w:jc w:val="both"/>
        <w:rPr>
          <w:rFonts w:ascii="Overpass light" w:hAnsi="Overpass light"/>
          <w:sz w:val="24"/>
          <w:szCs w:val="24"/>
        </w:rPr>
      </w:pPr>
      <w:r w:rsidRPr="00D62544">
        <w:rPr>
          <w:rFonts w:ascii="Overpass light" w:hAnsi="Overpass light"/>
          <w:sz w:val="24"/>
          <w:szCs w:val="24"/>
        </w:rPr>
        <w:t xml:space="preserve">Desses 5 (cinco) citados acima, 3 (três) deles são dirigentes de modalidades, o que descaracteriza a figura do representante de atleta tal qual definido pela lei. Notadamente, Luiz </w:t>
      </w:r>
      <w:proofErr w:type="spellStart"/>
      <w:r w:rsidRPr="00D62544">
        <w:rPr>
          <w:rFonts w:ascii="Overpass light" w:hAnsi="Overpass light"/>
          <w:sz w:val="24"/>
          <w:szCs w:val="24"/>
        </w:rPr>
        <w:t>Phelipe</w:t>
      </w:r>
      <w:proofErr w:type="spellEnd"/>
      <w:r w:rsidRPr="00D62544">
        <w:rPr>
          <w:rFonts w:ascii="Overpass light" w:hAnsi="Overpass light"/>
          <w:sz w:val="24"/>
          <w:szCs w:val="24"/>
        </w:rPr>
        <w:t xml:space="preserve"> Monteiro Nobre (Para </w:t>
      </w:r>
      <w:proofErr w:type="spellStart"/>
      <w:r w:rsidRPr="00D62544">
        <w:rPr>
          <w:rFonts w:ascii="Overpass light" w:hAnsi="Overpass light"/>
          <w:sz w:val="24"/>
          <w:szCs w:val="24"/>
        </w:rPr>
        <w:t>Surfing</w:t>
      </w:r>
      <w:proofErr w:type="spellEnd"/>
      <w:r w:rsidRPr="00D62544">
        <w:rPr>
          <w:rFonts w:ascii="Overpass light" w:hAnsi="Overpass light"/>
          <w:sz w:val="24"/>
          <w:szCs w:val="24"/>
        </w:rPr>
        <w:t xml:space="preserve">) e Ivan Tadeu dos </w:t>
      </w:r>
      <w:r w:rsidRPr="00D62544">
        <w:rPr>
          <w:rFonts w:ascii="Overpass light" w:hAnsi="Overpass light"/>
          <w:sz w:val="24"/>
          <w:szCs w:val="24"/>
        </w:rPr>
        <w:lastRenderedPageBreak/>
        <w:t xml:space="preserve">Santos (Stand </w:t>
      </w:r>
      <w:proofErr w:type="spellStart"/>
      <w:r w:rsidRPr="00D62544">
        <w:rPr>
          <w:rFonts w:ascii="Overpass light" w:hAnsi="Overpass light"/>
          <w:sz w:val="24"/>
          <w:szCs w:val="24"/>
        </w:rPr>
        <w:t>Up</w:t>
      </w:r>
      <w:proofErr w:type="spellEnd"/>
      <w:r w:rsidRPr="00D62544">
        <w:rPr>
          <w:rFonts w:ascii="Overpass light" w:hAnsi="Overpass light"/>
          <w:sz w:val="24"/>
          <w:szCs w:val="24"/>
        </w:rPr>
        <w:t xml:space="preserve"> </w:t>
      </w:r>
      <w:proofErr w:type="spellStart"/>
      <w:r w:rsidRPr="00D62544">
        <w:rPr>
          <w:rFonts w:ascii="Overpass light" w:hAnsi="Overpass light"/>
          <w:sz w:val="24"/>
          <w:szCs w:val="24"/>
        </w:rPr>
        <w:t>Paddle</w:t>
      </w:r>
      <w:proofErr w:type="spellEnd"/>
      <w:r w:rsidRPr="00D62544">
        <w:rPr>
          <w:rFonts w:ascii="Overpass light" w:hAnsi="Overpass light"/>
          <w:sz w:val="24"/>
          <w:szCs w:val="24"/>
        </w:rPr>
        <w:t>), que são dirigentes das respectivas entidades, e em relação aos quais não se tem notícia de eleição válida realizada que eles tenham sido validamente eleitos. O terceiro membro em relação ao qual também não se tem notícia de eleição válida é o Atleta Bruno Galindo</w:t>
      </w:r>
      <w:r>
        <w:rPr>
          <w:rFonts w:ascii="Overpass light" w:hAnsi="Overpass light"/>
          <w:sz w:val="24"/>
          <w:szCs w:val="24"/>
        </w:rPr>
        <w:t>;</w:t>
      </w:r>
    </w:p>
    <w:p w14:paraId="1B5F431C" w14:textId="70A363F4" w:rsidR="00D62544" w:rsidRDefault="00D62544" w:rsidP="0082298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 xml:space="preserve">Confirmando que a atual comissão de atletas foi formada sem que houvesse eleição direta e democrática entre os próprios atletas, ao longo do processo a </w:t>
      </w:r>
      <w:proofErr w:type="spellStart"/>
      <w:r w:rsidRPr="00D62544">
        <w:rPr>
          <w:rFonts w:ascii="Overpass light" w:hAnsi="Overpass light"/>
          <w:sz w:val="24"/>
          <w:szCs w:val="24"/>
        </w:rPr>
        <w:t>CBSurf</w:t>
      </w:r>
      <w:proofErr w:type="spellEnd"/>
      <w:r w:rsidRPr="00D62544">
        <w:rPr>
          <w:rFonts w:ascii="Overpass light" w:hAnsi="Overpass light"/>
          <w:sz w:val="24"/>
          <w:szCs w:val="24"/>
        </w:rPr>
        <w:t xml:space="preserve"> a não </w:t>
      </w:r>
      <w:r>
        <w:rPr>
          <w:rFonts w:ascii="Overpass light" w:hAnsi="Overpass light"/>
          <w:sz w:val="24"/>
          <w:szCs w:val="24"/>
        </w:rPr>
        <w:t xml:space="preserve">apresentou documento ou </w:t>
      </w:r>
      <w:r w:rsidRPr="00D62544">
        <w:rPr>
          <w:rFonts w:ascii="Overpass light" w:hAnsi="Overpass light"/>
          <w:sz w:val="24"/>
          <w:szCs w:val="24"/>
        </w:rPr>
        <w:t>uma linha sequer</w:t>
      </w:r>
      <w:r>
        <w:rPr>
          <w:rFonts w:ascii="Overpass light" w:hAnsi="Overpass light"/>
          <w:sz w:val="24"/>
          <w:szCs w:val="24"/>
        </w:rPr>
        <w:t xml:space="preserve"> esclarecendo</w:t>
      </w:r>
      <w:r w:rsidRPr="00D62544">
        <w:rPr>
          <w:rFonts w:ascii="Overpass light" w:hAnsi="Overpass light"/>
          <w:sz w:val="24"/>
          <w:szCs w:val="24"/>
        </w:rPr>
        <w:t xml:space="preserve"> sobre a forma como foram eleitos, </w:t>
      </w:r>
      <w:r>
        <w:rPr>
          <w:rFonts w:ascii="Overpass light" w:hAnsi="Overpass light"/>
          <w:sz w:val="24"/>
          <w:szCs w:val="24"/>
        </w:rPr>
        <w:t xml:space="preserve">o </w:t>
      </w:r>
      <w:r w:rsidRPr="00D62544">
        <w:rPr>
          <w:rFonts w:ascii="Overpass light" w:hAnsi="Overpass light"/>
          <w:sz w:val="24"/>
          <w:szCs w:val="24"/>
        </w:rPr>
        <w:t>que</w:t>
      </w:r>
      <w:r>
        <w:rPr>
          <w:rFonts w:ascii="Overpass light" w:hAnsi="Overpass light"/>
          <w:sz w:val="24"/>
          <w:szCs w:val="24"/>
        </w:rPr>
        <w:t>, em tese,</w:t>
      </w:r>
      <w:r w:rsidRPr="00D62544">
        <w:rPr>
          <w:rFonts w:ascii="Overpass light" w:hAnsi="Overpass light"/>
          <w:sz w:val="24"/>
          <w:szCs w:val="24"/>
        </w:rPr>
        <w:t xml:space="preserve"> também deveria ocorrer por eleição direta entre os atletas, com sistema imune a fraudes, e garantida votação não presencial</w:t>
      </w:r>
      <w:r>
        <w:rPr>
          <w:rFonts w:ascii="Overpass light" w:hAnsi="Overpass light"/>
          <w:sz w:val="24"/>
          <w:szCs w:val="24"/>
        </w:rPr>
        <w:t>;</w:t>
      </w:r>
    </w:p>
    <w:p w14:paraId="473E7569" w14:textId="203643E9" w:rsidR="00D62544" w:rsidRDefault="00D62544" w:rsidP="0082298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Portanto</w:t>
      </w:r>
      <w:r w:rsidRPr="00D62544">
        <w:rPr>
          <w:rFonts w:ascii="Overpass light" w:hAnsi="Overpass light"/>
          <w:sz w:val="24"/>
          <w:szCs w:val="24"/>
        </w:rPr>
        <w:t>, as perguntas sobre a formação, composição e eleição da comissão</w:t>
      </w:r>
      <w:r>
        <w:rPr>
          <w:rFonts w:ascii="Overpass light" w:hAnsi="Overpass light"/>
          <w:sz w:val="24"/>
          <w:szCs w:val="24"/>
        </w:rPr>
        <w:t xml:space="preserve"> de atletas da </w:t>
      </w:r>
      <w:proofErr w:type="spellStart"/>
      <w:r>
        <w:rPr>
          <w:rFonts w:ascii="Overpass light" w:hAnsi="Overpass light"/>
          <w:sz w:val="24"/>
          <w:szCs w:val="24"/>
        </w:rPr>
        <w:t>CBsurf</w:t>
      </w:r>
      <w:proofErr w:type="spellEnd"/>
      <w:r w:rsidRPr="00D62544">
        <w:rPr>
          <w:rFonts w:ascii="Overpass light" w:hAnsi="Overpass light"/>
          <w:sz w:val="24"/>
          <w:szCs w:val="24"/>
        </w:rPr>
        <w:t xml:space="preserve"> continuam sem resposta. Afinal, quando ocorreram as eleições? Quais atletas foram eleitos em cada uma delas e com qual votação (documentos comprobatórios da eleição de todos eles simplesmente não existem)? </w:t>
      </w:r>
      <w:r>
        <w:rPr>
          <w:rFonts w:ascii="Overpass light" w:hAnsi="Overpass light"/>
          <w:sz w:val="24"/>
          <w:szCs w:val="24"/>
        </w:rPr>
        <w:t xml:space="preserve">Quais atletas e quantos votaram em cada uma delas? Todas essas perguntas continuam sem respostas, pois a </w:t>
      </w:r>
      <w:proofErr w:type="spellStart"/>
      <w:r>
        <w:rPr>
          <w:rFonts w:ascii="Overpass light" w:hAnsi="Overpass light"/>
          <w:sz w:val="24"/>
          <w:szCs w:val="24"/>
        </w:rPr>
        <w:t>CBSurf</w:t>
      </w:r>
      <w:proofErr w:type="spellEnd"/>
      <w:r>
        <w:rPr>
          <w:rFonts w:ascii="Overpass light" w:hAnsi="Overpass light"/>
          <w:sz w:val="24"/>
          <w:szCs w:val="24"/>
        </w:rPr>
        <w:t xml:space="preserve"> nada esclareceu sobre elas;</w:t>
      </w:r>
    </w:p>
    <w:p w14:paraId="1F2C9FF7" w14:textId="08D78120" w:rsidR="00822986" w:rsidRDefault="00822986" w:rsidP="00FA099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O mesmo se diga em relação à Eleição para os Membros do Conselho Fiscal</w:t>
      </w:r>
      <w:r w:rsidR="00FA0996">
        <w:rPr>
          <w:rFonts w:ascii="Overpass light" w:hAnsi="Overpass light"/>
          <w:sz w:val="24"/>
          <w:szCs w:val="24"/>
        </w:rPr>
        <w:t>. A anterior comissão eleitoral que tinha em sua c</w:t>
      </w:r>
      <w:r w:rsidR="00FA0996" w:rsidRPr="00FA0996">
        <w:rPr>
          <w:rFonts w:ascii="Overpass light" w:hAnsi="Overpass light"/>
          <w:sz w:val="24"/>
          <w:szCs w:val="24"/>
        </w:rPr>
        <w:t xml:space="preserve">omposição o advogado da </w:t>
      </w:r>
      <w:r w:rsidR="00FA0996">
        <w:rPr>
          <w:rFonts w:ascii="Overpass light" w:hAnsi="Overpass light"/>
          <w:sz w:val="24"/>
          <w:szCs w:val="24"/>
        </w:rPr>
        <w:t xml:space="preserve">própria </w:t>
      </w:r>
      <w:proofErr w:type="spellStart"/>
      <w:r w:rsidR="00FA0996">
        <w:rPr>
          <w:rFonts w:ascii="Overpass light" w:hAnsi="Overpass light"/>
          <w:sz w:val="24"/>
          <w:szCs w:val="24"/>
        </w:rPr>
        <w:t>CBSurf</w:t>
      </w:r>
      <w:proofErr w:type="spellEnd"/>
      <w:r w:rsidR="00FA0996">
        <w:rPr>
          <w:rFonts w:ascii="Overpass light" w:hAnsi="Overpass light"/>
          <w:sz w:val="24"/>
          <w:szCs w:val="24"/>
        </w:rPr>
        <w:t xml:space="preserve"> e seu presidente, inabilitaram vários candidatos, homologando apenas 2, sendo que a composição do conselho deve ser de 3 membros e 2 suplentes. Ora, qual a lógica de se insistir no prosseguimento de uma eleição para esse conselho sem que se tenha número de candidatos suficientes para preencher as vagas necessárias?!?! Não é legal e nem muito menos razoável;</w:t>
      </w:r>
    </w:p>
    <w:p w14:paraId="4E816C36" w14:textId="0E10D182" w:rsidR="00D62544" w:rsidRDefault="00D62544" w:rsidP="00FA099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 xml:space="preserve">Também não tem fundamento a alegação da </w:t>
      </w:r>
      <w:proofErr w:type="spellStart"/>
      <w:r w:rsidRPr="00D62544">
        <w:rPr>
          <w:rFonts w:ascii="Overpass light" w:hAnsi="Overpass light"/>
          <w:sz w:val="24"/>
          <w:szCs w:val="24"/>
        </w:rPr>
        <w:t>CBSurf</w:t>
      </w:r>
      <w:proofErr w:type="spellEnd"/>
      <w:r w:rsidRPr="00D62544">
        <w:rPr>
          <w:rFonts w:ascii="Overpass light" w:hAnsi="Overpass light"/>
          <w:sz w:val="24"/>
          <w:szCs w:val="24"/>
        </w:rPr>
        <w:t xml:space="preserve"> </w:t>
      </w:r>
      <w:r w:rsidR="000D59FB">
        <w:rPr>
          <w:rFonts w:ascii="Overpass light" w:hAnsi="Overpass light"/>
          <w:sz w:val="24"/>
          <w:szCs w:val="24"/>
        </w:rPr>
        <w:t xml:space="preserve">de </w:t>
      </w:r>
      <w:r w:rsidRPr="00D62544">
        <w:rPr>
          <w:rFonts w:ascii="Overpass light" w:hAnsi="Overpass light"/>
          <w:sz w:val="24"/>
          <w:szCs w:val="24"/>
        </w:rPr>
        <w:t>que a não realização da eleição até o final do mês de dezembro de 2020 traria prejuízos à administração da entidade, pois o mandato do presidente atual findaria em 31 de dezembro de 2020, o que deixaria a entidade sem um responsável</w:t>
      </w:r>
      <w:r w:rsidR="000D59FB">
        <w:rPr>
          <w:rFonts w:ascii="Overpass light" w:hAnsi="Overpass light"/>
          <w:sz w:val="24"/>
          <w:szCs w:val="24"/>
        </w:rPr>
        <w:t>;</w:t>
      </w:r>
    </w:p>
    <w:p w14:paraId="36422E96" w14:textId="36912020" w:rsidR="000D59FB" w:rsidRDefault="000D59FB" w:rsidP="00FA099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T</w:t>
      </w:r>
      <w:r w:rsidRPr="000D59FB">
        <w:rPr>
          <w:rFonts w:ascii="Overpass light" w:hAnsi="Overpass light"/>
          <w:sz w:val="24"/>
          <w:szCs w:val="24"/>
        </w:rPr>
        <w:t xml:space="preserve">al argumento da </w:t>
      </w:r>
      <w:proofErr w:type="spellStart"/>
      <w:r w:rsidRPr="000D59FB">
        <w:rPr>
          <w:rFonts w:ascii="Overpass light" w:hAnsi="Overpass light"/>
          <w:sz w:val="24"/>
          <w:szCs w:val="24"/>
        </w:rPr>
        <w:t>CBSurf</w:t>
      </w:r>
      <w:proofErr w:type="spellEnd"/>
      <w:r w:rsidRPr="000D59FB">
        <w:rPr>
          <w:rFonts w:ascii="Overpass light" w:hAnsi="Overpass light"/>
          <w:sz w:val="24"/>
          <w:szCs w:val="24"/>
        </w:rPr>
        <w:t>, além de desprovido de fundamento, mostra inaceitável desconhecimento do próprio Estatuto da entidade</w:t>
      </w:r>
      <w:r>
        <w:rPr>
          <w:rFonts w:ascii="Overpass light" w:hAnsi="Overpass light"/>
          <w:sz w:val="24"/>
          <w:szCs w:val="24"/>
        </w:rPr>
        <w:t xml:space="preserve">, pois </w:t>
      </w:r>
      <w:r w:rsidRPr="000D59FB">
        <w:rPr>
          <w:rFonts w:ascii="Overpass light" w:hAnsi="Overpass light"/>
          <w:sz w:val="24"/>
          <w:szCs w:val="24"/>
        </w:rPr>
        <w:t xml:space="preserve">prevê o artigo 41 do Estatuto, mesmo dispositivo existente na versão de 2019 e na de 2020 registrada neste mês de dezembro, </w:t>
      </w:r>
      <w:r>
        <w:rPr>
          <w:rFonts w:ascii="Overpass light" w:hAnsi="Overpass light"/>
          <w:sz w:val="24"/>
          <w:szCs w:val="24"/>
        </w:rPr>
        <w:t xml:space="preserve">que </w:t>
      </w:r>
      <w:r w:rsidRPr="000D59FB">
        <w:rPr>
          <w:rFonts w:ascii="Overpass light" w:hAnsi="Overpass light"/>
          <w:sz w:val="24"/>
          <w:szCs w:val="24"/>
        </w:rPr>
        <w:t>o Presidente permanecerá do exercício do cargo até que se dê a posse ao novo presidente eleito</w:t>
      </w:r>
      <w:r>
        <w:rPr>
          <w:rFonts w:ascii="Overpass light" w:hAnsi="Overpass light"/>
          <w:sz w:val="24"/>
          <w:szCs w:val="24"/>
        </w:rPr>
        <w:t>;</w:t>
      </w:r>
    </w:p>
    <w:p w14:paraId="788A3115" w14:textId="186DE592" w:rsidR="000D59FB" w:rsidRDefault="000D59FB" w:rsidP="00FA0996">
      <w:pPr>
        <w:pStyle w:val="PargrafodaLista"/>
        <w:numPr>
          <w:ilvl w:val="0"/>
          <w:numId w:val="4"/>
        </w:numPr>
        <w:spacing w:after="0" w:line="360" w:lineRule="auto"/>
        <w:ind w:left="993" w:hanging="567"/>
        <w:jc w:val="both"/>
        <w:rPr>
          <w:rFonts w:ascii="Overpass light" w:hAnsi="Overpass light"/>
          <w:sz w:val="24"/>
          <w:szCs w:val="24"/>
        </w:rPr>
      </w:pPr>
      <w:r w:rsidRPr="000D59FB">
        <w:rPr>
          <w:rFonts w:ascii="Overpass light" w:hAnsi="Overpass light"/>
          <w:sz w:val="24"/>
          <w:szCs w:val="24"/>
        </w:rPr>
        <w:t xml:space="preserve">Ademais, confirmando-se o quão infundada é a alegação da </w:t>
      </w:r>
      <w:proofErr w:type="spellStart"/>
      <w:r w:rsidRPr="000D59FB">
        <w:rPr>
          <w:rFonts w:ascii="Overpass light" w:hAnsi="Overpass light"/>
          <w:sz w:val="24"/>
          <w:szCs w:val="24"/>
        </w:rPr>
        <w:t>CBSurf</w:t>
      </w:r>
      <w:proofErr w:type="spellEnd"/>
      <w:r w:rsidRPr="000D59FB">
        <w:rPr>
          <w:rFonts w:ascii="Overpass light" w:hAnsi="Overpass light"/>
          <w:sz w:val="24"/>
          <w:szCs w:val="24"/>
        </w:rPr>
        <w:t xml:space="preserve">, ainda que a eleição seja realizada indevidamente em 30.12.2020, como o edital de </w:t>
      </w:r>
      <w:r w:rsidRPr="000D59FB">
        <w:rPr>
          <w:rFonts w:ascii="Overpass light" w:hAnsi="Overpass light"/>
          <w:sz w:val="24"/>
          <w:szCs w:val="24"/>
        </w:rPr>
        <w:lastRenderedPageBreak/>
        <w:t xml:space="preserve">convocação para prosseguimento da eleição não prevê que o vencedor do pleito será empossado no ato, essa posse só viria a ocorrer em até 30 (trinta) dias, nos termos do artigo 34, III, do Estatuto, e, aplicando-se a despropositada tese da </w:t>
      </w:r>
      <w:proofErr w:type="spellStart"/>
      <w:r w:rsidRPr="000D59FB">
        <w:rPr>
          <w:rFonts w:ascii="Overpass light" w:hAnsi="Overpass light"/>
          <w:sz w:val="24"/>
          <w:szCs w:val="24"/>
        </w:rPr>
        <w:t>CBSurf</w:t>
      </w:r>
      <w:proofErr w:type="spellEnd"/>
      <w:r w:rsidRPr="000D59FB">
        <w:rPr>
          <w:rFonts w:ascii="Overpass light" w:hAnsi="Overpass light"/>
          <w:sz w:val="24"/>
          <w:szCs w:val="24"/>
        </w:rPr>
        <w:t>, até lá a entidade também ficaria sem presidente, o que evidentemente não se sustenta e contraria o Estatuto</w:t>
      </w:r>
      <w:r>
        <w:rPr>
          <w:rFonts w:ascii="Overpass light" w:hAnsi="Overpass light"/>
          <w:sz w:val="24"/>
          <w:szCs w:val="24"/>
        </w:rPr>
        <w:t>;</w:t>
      </w:r>
    </w:p>
    <w:p w14:paraId="4B0CCD62" w14:textId="6B576A52" w:rsidR="000D59FB" w:rsidRDefault="000D59FB" w:rsidP="00FA0996">
      <w:pPr>
        <w:pStyle w:val="PargrafodaLista"/>
        <w:numPr>
          <w:ilvl w:val="0"/>
          <w:numId w:val="4"/>
        </w:numPr>
        <w:spacing w:after="0" w:line="360" w:lineRule="auto"/>
        <w:ind w:left="993" w:hanging="567"/>
        <w:jc w:val="both"/>
        <w:rPr>
          <w:rFonts w:ascii="Overpass light" w:hAnsi="Overpass light"/>
          <w:sz w:val="24"/>
          <w:szCs w:val="24"/>
        </w:rPr>
      </w:pPr>
      <w:r w:rsidRPr="000D59FB">
        <w:rPr>
          <w:rFonts w:ascii="Overpass light" w:hAnsi="Overpass light"/>
          <w:sz w:val="24"/>
          <w:szCs w:val="24"/>
        </w:rPr>
        <w:t>Quanto ao recurso ao artigo 37 do Estatuto para convocar extraordinariamente a eleição em prazo menor, de apenas 8 (oito) dias, flagrante a inaplicabilidade desse dispositivo para Assembleia Geral Eletiva, pois específico para convocação de assembleias gerais extraordinárias e não para eleição. A convocação da Assembleia Eletiva possui procedimento específico</w:t>
      </w:r>
      <w:r>
        <w:rPr>
          <w:rFonts w:ascii="Overpass light" w:hAnsi="Overpass light"/>
          <w:sz w:val="24"/>
          <w:szCs w:val="24"/>
        </w:rPr>
        <w:t>;</w:t>
      </w:r>
    </w:p>
    <w:p w14:paraId="1396B43E" w14:textId="66828D29" w:rsidR="000D59FB" w:rsidRDefault="000D59FB" w:rsidP="00FA0996">
      <w:pPr>
        <w:pStyle w:val="PargrafodaLista"/>
        <w:numPr>
          <w:ilvl w:val="0"/>
          <w:numId w:val="4"/>
        </w:numPr>
        <w:spacing w:after="0" w:line="360" w:lineRule="auto"/>
        <w:ind w:left="993" w:hanging="567"/>
        <w:jc w:val="both"/>
        <w:rPr>
          <w:rFonts w:ascii="Overpass light" w:hAnsi="Overpass light"/>
          <w:sz w:val="24"/>
          <w:szCs w:val="24"/>
        </w:rPr>
      </w:pPr>
      <w:r w:rsidRPr="000D59FB">
        <w:rPr>
          <w:rFonts w:ascii="Overpass light" w:hAnsi="Overpass light"/>
          <w:sz w:val="24"/>
          <w:szCs w:val="24"/>
        </w:rPr>
        <w:t xml:space="preserve">Por sua vez, em relação à alegação de que a não realização da eleição até 30.12.2020 prejudicaria o ciclo olímpico e a preparação da equipe brasileira para as Olimpíadas de Tóquio 2021, igualmente </w:t>
      </w:r>
      <w:r>
        <w:rPr>
          <w:rFonts w:ascii="Overpass light" w:hAnsi="Overpass light"/>
          <w:sz w:val="24"/>
          <w:szCs w:val="24"/>
        </w:rPr>
        <w:t xml:space="preserve">absurda a alegação. Todos </w:t>
      </w:r>
      <w:r w:rsidRPr="000D59FB">
        <w:rPr>
          <w:rFonts w:ascii="Overpass light" w:hAnsi="Overpass light"/>
          <w:sz w:val="24"/>
          <w:szCs w:val="24"/>
        </w:rPr>
        <w:t xml:space="preserve">os atletas selecionados pela </w:t>
      </w:r>
      <w:proofErr w:type="spellStart"/>
      <w:r w:rsidRPr="000D59FB">
        <w:rPr>
          <w:rFonts w:ascii="Overpass light" w:hAnsi="Overpass light"/>
          <w:sz w:val="24"/>
          <w:szCs w:val="24"/>
        </w:rPr>
        <w:t>CBSurf</w:t>
      </w:r>
      <w:proofErr w:type="spellEnd"/>
      <w:r w:rsidRPr="000D59FB">
        <w:rPr>
          <w:rFonts w:ascii="Overpass light" w:hAnsi="Overpass light"/>
          <w:sz w:val="24"/>
          <w:szCs w:val="24"/>
        </w:rPr>
        <w:t xml:space="preserve"> para participar dos Jogos Olímpicos são os renomados e vitoriosos surfistas profissionais Gabriel Medina, Ítalo Ferreira, Silvana Lima e Tatiana Weston-Webb, que apenas disputam competições pela World Surf League – WSL (entidade privada que organiza o circuito mundial de Surfe Profissional) e que treinam com equipe técnica própria, sem qualquer suporte da </w:t>
      </w:r>
      <w:proofErr w:type="spellStart"/>
      <w:r w:rsidRPr="000D59FB">
        <w:rPr>
          <w:rFonts w:ascii="Overpass light" w:hAnsi="Overpass light"/>
          <w:sz w:val="24"/>
          <w:szCs w:val="24"/>
        </w:rPr>
        <w:t>CBSurf</w:t>
      </w:r>
      <w:proofErr w:type="spellEnd"/>
      <w:r w:rsidRPr="000D59FB">
        <w:rPr>
          <w:rFonts w:ascii="Overpass light" w:hAnsi="Overpass light"/>
          <w:sz w:val="24"/>
          <w:szCs w:val="24"/>
        </w:rPr>
        <w:t xml:space="preserve">. Além disso, alguns deles sequer possuem residência fixa no Brasil, pois, na maior parte do ano, passam em viagens disputando as etapas do circuito mundial, não disputando qualquer campeonato organizado pela </w:t>
      </w:r>
      <w:proofErr w:type="spellStart"/>
      <w:r w:rsidRPr="000D59FB">
        <w:rPr>
          <w:rFonts w:ascii="Overpass light" w:hAnsi="Overpass light"/>
          <w:sz w:val="24"/>
          <w:szCs w:val="24"/>
        </w:rPr>
        <w:t>CBSurf</w:t>
      </w:r>
      <w:proofErr w:type="spellEnd"/>
      <w:r>
        <w:rPr>
          <w:rFonts w:ascii="Overpass light" w:hAnsi="Overpass light"/>
          <w:sz w:val="24"/>
          <w:szCs w:val="24"/>
        </w:rPr>
        <w:t>;</w:t>
      </w:r>
    </w:p>
    <w:p w14:paraId="0F65E74D" w14:textId="4A3B2A91" w:rsidR="00C03E1D" w:rsidRDefault="002F5661" w:rsidP="00612536">
      <w:pPr>
        <w:pStyle w:val="PargrafodaLista"/>
        <w:numPr>
          <w:ilvl w:val="0"/>
          <w:numId w:val="4"/>
        </w:numPr>
        <w:spacing w:after="0" w:line="360" w:lineRule="auto"/>
        <w:ind w:left="993" w:hanging="567"/>
        <w:jc w:val="both"/>
        <w:rPr>
          <w:rFonts w:ascii="Overpass light" w:hAnsi="Overpass light"/>
          <w:sz w:val="24"/>
          <w:szCs w:val="24"/>
        </w:rPr>
      </w:pPr>
      <w:r>
        <w:rPr>
          <w:rFonts w:ascii="Overpass light" w:hAnsi="Overpass light"/>
          <w:sz w:val="24"/>
          <w:szCs w:val="24"/>
        </w:rPr>
        <w:t xml:space="preserve">Por fim, </w:t>
      </w:r>
      <w:r w:rsidRPr="002F5661">
        <w:rPr>
          <w:rFonts w:ascii="Overpass light" w:hAnsi="Overpass light"/>
          <w:sz w:val="24"/>
          <w:szCs w:val="24"/>
        </w:rPr>
        <w:t xml:space="preserve">fundamental que se defina, antecipadamente, </w:t>
      </w:r>
      <w:r>
        <w:rPr>
          <w:rFonts w:ascii="Overpass light" w:hAnsi="Overpass light"/>
          <w:sz w:val="24"/>
          <w:szCs w:val="24"/>
        </w:rPr>
        <w:t xml:space="preserve">e conste do edital </w:t>
      </w:r>
      <w:r w:rsidRPr="002F5661">
        <w:rPr>
          <w:rFonts w:ascii="Overpass light" w:hAnsi="Overpass light"/>
          <w:sz w:val="24"/>
          <w:szCs w:val="24"/>
        </w:rPr>
        <w:t>quais as filiadas estarão aptas a participar com direito a voto das eleições</w:t>
      </w:r>
      <w:r>
        <w:rPr>
          <w:rFonts w:ascii="Overpass light" w:hAnsi="Overpass light"/>
          <w:sz w:val="24"/>
          <w:szCs w:val="24"/>
        </w:rPr>
        <w:t>, erro este repetido nesse edital republicado reproduzindo anterior.</w:t>
      </w:r>
      <w:r w:rsidRPr="002F5661">
        <w:rPr>
          <w:rFonts w:ascii="Overpass light" w:hAnsi="Overpass light"/>
          <w:sz w:val="24"/>
          <w:szCs w:val="24"/>
        </w:rPr>
        <w:t xml:space="preserve"> para Presidente e Vice-Presidente da </w:t>
      </w:r>
      <w:proofErr w:type="spellStart"/>
      <w:r w:rsidRPr="002F5661">
        <w:rPr>
          <w:rFonts w:ascii="Overpass light" w:hAnsi="Overpass light"/>
          <w:sz w:val="24"/>
          <w:szCs w:val="24"/>
        </w:rPr>
        <w:t>CBSurf</w:t>
      </w:r>
      <w:proofErr w:type="spellEnd"/>
      <w:r w:rsidR="00C03E1D">
        <w:rPr>
          <w:rFonts w:ascii="Overpass light" w:hAnsi="Overpass light"/>
          <w:sz w:val="24"/>
          <w:szCs w:val="24"/>
        </w:rPr>
        <w:t>;</w:t>
      </w:r>
    </w:p>
    <w:p w14:paraId="5ADCDF6E" w14:textId="0DD10D34" w:rsidR="00C03E1D" w:rsidRDefault="00C03E1D" w:rsidP="00612536">
      <w:pPr>
        <w:pStyle w:val="PargrafodaLista"/>
        <w:numPr>
          <w:ilvl w:val="0"/>
          <w:numId w:val="4"/>
        </w:numPr>
        <w:spacing w:after="0" w:line="360" w:lineRule="auto"/>
        <w:ind w:left="993" w:hanging="567"/>
        <w:jc w:val="both"/>
        <w:rPr>
          <w:rFonts w:ascii="Overpass light" w:hAnsi="Overpass light"/>
          <w:sz w:val="24"/>
          <w:szCs w:val="24"/>
        </w:rPr>
      </w:pPr>
      <w:r w:rsidRPr="00C03E1D">
        <w:rPr>
          <w:rFonts w:ascii="Overpass light" w:hAnsi="Overpass light"/>
          <w:sz w:val="24"/>
          <w:szCs w:val="24"/>
        </w:rPr>
        <w:t xml:space="preserve">Como as condições para que as filiadas possam participar hoje do processo eleitoral eram exatamente as mesmas para participar da assembleia do dia 7 de março de 2020, em que ocorreu a Aprovação de Contas e também a aprovação do novo Estatuto registrado em dezembro do corrente ano, importante a deliberação sobre esse tema até para que se evite eventuais arguições de nulidade dessa assembleia ocorrida em março de 2020, o que seria extremamente danoso para a </w:t>
      </w:r>
      <w:proofErr w:type="spellStart"/>
      <w:r w:rsidRPr="00C03E1D">
        <w:rPr>
          <w:rFonts w:ascii="Overpass light" w:hAnsi="Overpass light"/>
          <w:sz w:val="24"/>
          <w:szCs w:val="24"/>
        </w:rPr>
        <w:t>CBSurf</w:t>
      </w:r>
      <w:proofErr w:type="spellEnd"/>
      <w:r w:rsidRPr="00C03E1D">
        <w:rPr>
          <w:rFonts w:ascii="Overpass light" w:hAnsi="Overpass light"/>
          <w:sz w:val="24"/>
          <w:szCs w:val="24"/>
        </w:rPr>
        <w:t>. Confira-se, aqui, que o próprio novo estatuto cita expressamente as entidades filiadas e aptas a votar:</w:t>
      </w:r>
    </w:p>
    <w:p w14:paraId="27F43618" w14:textId="1486D09A" w:rsidR="00C03E1D" w:rsidRDefault="00C03E1D" w:rsidP="00C03E1D">
      <w:pPr>
        <w:pStyle w:val="PargrafodaLista"/>
        <w:spacing w:after="0" w:line="360" w:lineRule="auto"/>
        <w:ind w:left="993"/>
        <w:jc w:val="both"/>
        <w:rPr>
          <w:rFonts w:ascii="Overpass light" w:hAnsi="Overpass light"/>
          <w:sz w:val="24"/>
          <w:szCs w:val="24"/>
        </w:rPr>
      </w:pPr>
      <w:r w:rsidRPr="0011352D">
        <w:rPr>
          <w:rFonts w:ascii="Overpass light" w:hAnsi="Overpass light"/>
          <w:noProof/>
          <w:sz w:val="24"/>
          <w:szCs w:val="24"/>
        </w:rPr>
        <w:lastRenderedPageBreak/>
        <w:drawing>
          <wp:inline distT="0" distB="0" distL="0" distR="0" wp14:anchorId="12FD5F84" wp14:editId="1EAFFDB9">
            <wp:extent cx="5400040" cy="26352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635250"/>
                    </a:xfrm>
                    <a:prstGeom prst="rect">
                      <a:avLst/>
                    </a:prstGeom>
                    <a:noFill/>
                    <a:ln>
                      <a:noFill/>
                    </a:ln>
                  </pic:spPr>
                </pic:pic>
              </a:graphicData>
            </a:graphic>
          </wp:inline>
        </w:drawing>
      </w:r>
    </w:p>
    <w:p w14:paraId="10E00017" w14:textId="07C19751" w:rsidR="00944793" w:rsidRPr="00C03E1D" w:rsidRDefault="00944793" w:rsidP="00612536">
      <w:pPr>
        <w:pStyle w:val="PargrafodaLista"/>
        <w:numPr>
          <w:ilvl w:val="0"/>
          <w:numId w:val="4"/>
        </w:numPr>
        <w:spacing w:after="0" w:line="360" w:lineRule="auto"/>
        <w:ind w:left="993" w:hanging="567"/>
        <w:jc w:val="both"/>
        <w:rPr>
          <w:rFonts w:ascii="Overpass light" w:hAnsi="Overpass light"/>
          <w:sz w:val="24"/>
          <w:szCs w:val="24"/>
        </w:rPr>
      </w:pPr>
      <w:r w:rsidRPr="00C03E1D">
        <w:rPr>
          <w:rFonts w:ascii="Overpass light" w:hAnsi="Overpass light"/>
          <w:sz w:val="24"/>
          <w:szCs w:val="24"/>
        </w:rPr>
        <w:t xml:space="preserve">Repita-se, nos exatos termos das decisões judiciais do TJBA, está obrigada a </w:t>
      </w:r>
      <w:proofErr w:type="spellStart"/>
      <w:r w:rsidRPr="00C03E1D">
        <w:rPr>
          <w:rFonts w:ascii="Overpass light" w:hAnsi="Overpass light"/>
          <w:sz w:val="24"/>
          <w:szCs w:val="24"/>
        </w:rPr>
        <w:t>CBSurf</w:t>
      </w:r>
      <w:proofErr w:type="spellEnd"/>
      <w:r w:rsidRPr="00C03E1D">
        <w:rPr>
          <w:rFonts w:ascii="Overpass light" w:hAnsi="Overpass light"/>
          <w:sz w:val="24"/>
          <w:szCs w:val="24"/>
        </w:rPr>
        <w:t xml:space="preserve"> ao seguinte:</w:t>
      </w:r>
    </w:p>
    <w:p w14:paraId="0D41DED8" w14:textId="29C1CE28" w:rsidR="00944793" w:rsidRDefault="00944793" w:rsidP="00612536">
      <w:pPr>
        <w:spacing w:after="0" w:line="360" w:lineRule="auto"/>
        <w:jc w:val="both"/>
        <w:rPr>
          <w:rFonts w:ascii="Overpass light" w:hAnsi="Overpass light"/>
          <w:sz w:val="24"/>
          <w:szCs w:val="24"/>
        </w:rPr>
      </w:pPr>
    </w:p>
    <w:p w14:paraId="5EAC345C" w14:textId="25F6E53B" w:rsidR="00944793" w:rsidRDefault="00944793" w:rsidP="00C03E1D">
      <w:pPr>
        <w:pStyle w:val="PargrafodaLista"/>
        <w:numPr>
          <w:ilvl w:val="0"/>
          <w:numId w:val="5"/>
        </w:numPr>
        <w:spacing w:after="0" w:line="360" w:lineRule="auto"/>
        <w:jc w:val="both"/>
        <w:rPr>
          <w:rFonts w:ascii="Overpass light" w:hAnsi="Overpass light"/>
          <w:sz w:val="24"/>
          <w:szCs w:val="24"/>
        </w:rPr>
      </w:pPr>
      <w:r w:rsidRPr="00F35AC9">
        <w:rPr>
          <w:rFonts w:ascii="Overpass light" w:hAnsi="Overpass light"/>
          <w:sz w:val="24"/>
          <w:szCs w:val="24"/>
        </w:rPr>
        <w:t xml:space="preserve">Publicar novo edital </w:t>
      </w:r>
      <w:r>
        <w:rPr>
          <w:rFonts w:ascii="Overpass light" w:hAnsi="Overpass light"/>
          <w:sz w:val="24"/>
          <w:szCs w:val="24"/>
        </w:rPr>
        <w:t>de convocação das eleições para Presidente, Vice-Presidente e Conselho Fiscal da Entidade</w:t>
      </w:r>
      <w:r w:rsidR="00C03E1D">
        <w:rPr>
          <w:rFonts w:ascii="Overpass light" w:hAnsi="Overpass light"/>
          <w:sz w:val="24"/>
          <w:szCs w:val="24"/>
        </w:rPr>
        <w:t>, especificando as entidades que poderão votar</w:t>
      </w:r>
      <w:r>
        <w:rPr>
          <w:rFonts w:ascii="Overpass light" w:hAnsi="Overpass light"/>
          <w:sz w:val="24"/>
          <w:szCs w:val="24"/>
        </w:rPr>
        <w:t>;</w:t>
      </w:r>
    </w:p>
    <w:p w14:paraId="1343ACF1" w14:textId="7513C1C9" w:rsidR="00B351F1" w:rsidRPr="00944793" w:rsidRDefault="00B351F1" w:rsidP="00C03E1D">
      <w:pPr>
        <w:pStyle w:val="PargrafodaLista"/>
        <w:numPr>
          <w:ilvl w:val="0"/>
          <w:numId w:val="5"/>
        </w:numPr>
        <w:spacing w:after="0" w:line="360" w:lineRule="auto"/>
        <w:jc w:val="both"/>
        <w:rPr>
          <w:rFonts w:ascii="Overpass light" w:hAnsi="Overpass light"/>
          <w:sz w:val="24"/>
          <w:szCs w:val="24"/>
        </w:rPr>
      </w:pPr>
      <w:r w:rsidRPr="00F35AC9">
        <w:rPr>
          <w:rFonts w:ascii="Overpass light" w:hAnsi="Overpass light"/>
          <w:sz w:val="24"/>
          <w:szCs w:val="24"/>
        </w:rPr>
        <w:t xml:space="preserve">Publicar novo edital </w:t>
      </w:r>
      <w:r>
        <w:rPr>
          <w:rFonts w:ascii="Overpass light" w:hAnsi="Overpass light"/>
          <w:sz w:val="24"/>
          <w:szCs w:val="24"/>
        </w:rPr>
        <w:t xml:space="preserve">de convocação das eleições para </w:t>
      </w:r>
      <w:r w:rsidRPr="00612536">
        <w:rPr>
          <w:rFonts w:ascii="Overpass light" w:hAnsi="Overpass light"/>
          <w:b/>
          <w:bCs/>
          <w:sz w:val="24"/>
          <w:szCs w:val="24"/>
        </w:rPr>
        <w:t>Comissão de Atletas</w:t>
      </w:r>
      <w:r>
        <w:rPr>
          <w:rFonts w:ascii="Overpass light" w:hAnsi="Overpass light"/>
          <w:b/>
          <w:bCs/>
          <w:sz w:val="24"/>
          <w:szCs w:val="24"/>
        </w:rPr>
        <w:t xml:space="preserve"> e realizar novo pleito;</w:t>
      </w:r>
    </w:p>
    <w:p w14:paraId="0F618444" w14:textId="72A1C419" w:rsidR="00944793" w:rsidRDefault="00944793" w:rsidP="00C03E1D">
      <w:pPr>
        <w:pStyle w:val="PargrafodaLista"/>
        <w:numPr>
          <w:ilvl w:val="0"/>
          <w:numId w:val="5"/>
        </w:numPr>
        <w:spacing w:after="0" w:line="360" w:lineRule="auto"/>
        <w:jc w:val="both"/>
        <w:rPr>
          <w:rFonts w:ascii="Overpass light" w:hAnsi="Overpass light"/>
          <w:sz w:val="24"/>
          <w:szCs w:val="24"/>
        </w:rPr>
      </w:pPr>
      <w:r w:rsidRPr="00612536">
        <w:rPr>
          <w:rFonts w:ascii="Overpass light" w:hAnsi="Overpass light"/>
          <w:b/>
          <w:bCs/>
          <w:sz w:val="24"/>
          <w:szCs w:val="24"/>
        </w:rPr>
        <w:t>assegurar votação não presencial</w:t>
      </w:r>
      <w:r w:rsidRPr="00F35AC9">
        <w:rPr>
          <w:rFonts w:ascii="Overpass light" w:hAnsi="Overpass light"/>
          <w:sz w:val="24"/>
          <w:szCs w:val="24"/>
        </w:rPr>
        <w:t>, conforme exige o art. 22, IV, da Lei Pelé</w:t>
      </w:r>
      <w:r w:rsidR="0011352D">
        <w:rPr>
          <w:rFonts w:ascii="Overpass light" w:hAnsi="Overpass light"/>
          <w:sz w:val="24"/>
          <w:szCs w:val="24"/>
        </w:rPr>
        <w:t>.</w:t>
      </w:r>
    </w:p>
    <w:p w14:paraId="57A505B9" w14:textId="11FE3ACD" w:rsidR="00944793" w:rsidRDefault="00944793" w:rsidP="00612536">
      <w:pPr>
        <w:spacing w:after="0" w:line="360" w:lineRule="auto"/>
        <w:jc w:val="both"/>
        <w:rPr>
          <w:rFonts w:ascii="Overpass light" w:hAnsi="Overpass light"/>
          <w:sz w:val="24"/>
          <w:szCs w:val="24"/>
        </w:rPr>
      </w:pPr>
    </w:p>
    <w:p w14:paraId="7836AD53" w14:textId="60A07BFE" w:rsidR="00422A96" w:rsidRPr="00CA7E47" w:rsidRDefault="00422A96" w:rsidP="00F35AC9">
      <w:pPr>
        <w:spacing w:after="0" w:line="360" w:lineRule="auto"/>
        <w:jc w:val="center"/>
        <w:rPr>
          <w:rFonts w:ascii="Overpass light" w:hAnsi="Overpass light"/>
          <w:b/>
          <w:bCs/>
          <w:sz w:val="24"/>
          <w:szCs w:val="24"/>
        </w:rPr>
      </w:pPr>
    </w:p>
    <w:sectPr w:rsidR="00422A96" w:rsidRPr="00CA7E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verpass 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13E82"/>
    <w:multiLevelType w:val="hybridMultilevel"/>
    <w:tmpl w:val="43B01678"/>
    <w:lvl w:ilvl="0" w:tplc="CAD4C8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4AD2C88"/>
    <w:multiLevelType w:val="hybridMultilevel"/>
    <w:tmpl w:val="1C207D52"/>
    <w:lvl w:ilvl="0" w:tplc="26725F8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71B6DF4"/>
    <w:multiLevelType w:val="hybridMultilevel"/>
    <w:tmpl w:val="1C74FD7C"/>
    <w:lvl w:ilvl="0" w:tplc="94B805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43535F"/>
    <w:multiLevelType w:val="hybridMultilevel"/>
    <w:tmpl w:val="1C74FD7C"/>
    <w:lvl w:ilvl="0" w:tplc="94B8056A">
      <w:start w:val="1"/>
      <w:numFmt w:val="lowerRoman"/>
      <w:lvlText w:val="(%1)"/>
      <w:lvlJc w:val="left"/>
      <w:pPr>
        <w:ind w:left="2268" w:hanging="720"/>
      </w:pPr>
      <w:rPr>
        <w:rFonts w:hint="default"/>
      </w:rPr>
    </w:lvl>
    <w:lvl w:ilvl="1" w:tplc="04160019" w:tentative="1">
      <w:start w:val="1"/>
      <w:numFmt w:val="lowerLetter"/>
      <w:lvlText w:val="%2."/>
      <w:lvlJc w:val="left"/>
      <w:pPr>
        <w:ind w:left="2628" w:hanging="360"/>
      </w:pPr>
    </w:lvl>
    <w:lvl w:ilvl="2" w:tplc="0416001B" w:tentative="1">
      <w:start w:val="1"/>
      <w:numFmt w:val="lowerRoman"/>
      <w:lvlText w:val="%3."/>
      <w:lvlJc w:val="right"/>
      <w:pPr>
        <w:ind w:left="3348" w:hanging="180"/>
      </w:pPr>
    </w:lvl>
    <w:lvl w:ilvl="3" w:tplc="0416000F" w:tentative="1">
      <w:start w:val="1"/>
      <w:numFmt w:val="decimal"/>
      <w:lvlText w:val="%4."/>
      <w:lvlJc w:val="left"/>
      <w:pPr>
        <w:ind w:left="4068" w:hanging="360"/>
      </w:pPr>
    </w:lvl>
    <w:lvl w:ilvl="4" w:tplc="04160019" w:tentative="1">
      <w:start w:val="1"/>
      <w:numFmt w:val="lowerLetter"/>
      <w:lvlText w:val="%5."/>
      <w:lvlJc w:val="left"/>
      <w:pPr>
        <w:ind w:left="4788" w:hanging="360"/>
      </w:pPr>
    </w:lvl>
    <w:lvl w:ilvl="5" w:tplc="0416001B" w:tentative="1">
      <w:start w:val="1"/>
      <w:numFmt w:val="lowerRoman"/>
      <w:lvlText w:val="%6."/>
      <w:lvlJc w:val="right"/>
      <w:pPr>
        <w:ind w:left="5508" w:hanging="180"/>
      </w:pPr>
    </w:lvl>
    <w:lvl w:ilvl="6" w:tplc="0416000F" w:tentative="1">
      <w:start w:val="1"/>
      <w:numFmt w:val="decimal"/>
      <w:lvlText w:val="%7."/>
      <w:lvlJc w:val="left"/>
      <w:pPr>
        <w:ind w:left="6228" w:hanging="360"/>
      </w:pPr>
    </w:lvl>
    <w:lvl w:ilvl="7" w:tplc="04160019" w:tentative="1">
      <w:start w:val="1"/>
      <w:numFmt w:val="lowerLetter"/>
      <w:lvlText w:val="%8."/>
      <w:lvlJc w:val="left"/>
      <w:pPr>
        <w:ind w:left="6948" w:hanging="360"/>
      </w:pPr>
    </w:lvl>
    <w:lvl w:ilvl="8" w:tplc="0416001B" w:tentative="1">
      <w:start w:val="1"/>
      <w:numFmt w:val="lowerRoman"/>
      <w:lvlText w:val="%9."/>
      <w:lvlJc w:val="right"/>
      <w:pPr>
        <w:ind w:left="7668" w:hanging="180"/>
      </w:pPr>
    </w:lvl>
  </w:abstractNum>
  <w:abstractNum w:abstractNumId="4" w15:restartNumberingAfterBreak="0">
    <w:nsid w:val="5C8A58D2"/>
    <w:multiLevelType w:val="hybridMultilevel"/>
    <w:tmpl w:val="1C74FD7C"/>
    <w:lvl w:ilvl="0" w:tplc="94B8056A">
      <w:start w:val="1"/>
      <w:numFmt w:val="lowerRoman"/>
      <w:lvlText w:val="(%1)"/>
      <w:lvlJc w:val="left"/>
      <w:pPr>
        <w:ind w:left="2268" w:hanging="720"/>
      </w:pPr>
      <w:rPr>
        <w:rFonts w:hint="default"/>
      </w:rPr>
    </w:lvl>
    <w:lvl w:ilvl="1" w:tplc="04160019" w:tentative="1">
      <w:start w:val="1"/>
      <w:numFmt w:val="lowerLetter"/>
      <w:lvlText w:val="%2."/>
      <w:lvlJc w:val="left"/>
      <w:pPr>
        <w:ind w:left="2628" w:hanging="360"/>
      </w:pPr>
    </w:lvl>
    <w:lvl w:ilvl="2" w:tplc="0416001B" w:tentative="1">
      <w:start w:val="1"/>
      <w:numFmt w:val="lowerRoman"/>
      <w:lvlText w:val="%3."/>
      <w:lvlJc w:val="right"/>
      <w:pPr>
        <w:ind w:left="3348" w:hanging="180"/>
      </w:pPr>
    </w:lvl>
    <w:lvl w:ilvl="3" w:tplc="0416000F" w:tentative="1">
      <w:start w:val="1"/>
      <w:numFmt w:val="decimal"/>
      <w:lvlText w:val="%4."/>
      <w:lvlJc w:val="left"/>
      <w:pPr>
        <w:ind w:left="4068" w:hanging="360"/>
      </w:pPr>
    </w:lvl>
    <w:lvl w:ilvl="4" w:tplc="04160019" w:tentative="1">
      <w:start w:val="1"/>
      <w:numFmt w:val="lowerLetter"/>
      <w:lvlText w:val="%5."/>
      <w:lvlJc w:val="left"/>
      <w:pPr>
        <w:ind w:left="4788" w:hanging="360"/>
      </w:pPr>
    </w:lvl>
    <w:lvl w:ilvl="5" w:tplc="0416001B" w:tentative="1">
      <w:start w:val="1"/>
      <w:numFmt w:val="lowerRoman"/>
      <w:lvlText w:val="%6."/>
      <w:lvlJc w:val="right"/>
      <w:pPr>
        <w:ind w:left="5508" w:hanging="180"/>
      </w:pPr>
    </w:lvl>
    <w:lvl w:ilvl="6" w:tplc="0416000F" w:tentative="1">
      <w:start w:val="1"/>
      <w:numFmt w:val="decimal"/>
      <w:lvlText w:val="%7."/>
      <w:lvlJc w:val="left"/>
      <w:pPr>
        <w:ind w:left="6228" w:hanging="360"/>
      </w:pPr>
    </w:lvl>
    <w:lvl w:ilvl="7" w:tplc="04160019" w:tentative="1">
      <w:start w:val="1"/>
      <w:numFmt w:val="lowerLetter"/>
      <w:lvlText w:val="%8."/>
      <w:lvlJc w:val="left"/>
      <w:pPr>
        <w:ind w:left="6948" w:hanging="360"/>
      </w:pPr>
    </w:lvl>
    <w:lvl w:ilvl="8" w:tplc="0416001B" w:tentative="1">
      <w:start w:val="1"/>
      <w:numFmt w:val="lowerRoman"/>
      <w:lvlText w:val="%9."/>
      <w:lvlJc w:val="right"/>
      <w:pPr>
        <w:ind w:left="7668"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F2"/>
    <w:rsid w:val="00086D98"/>
    <w:rsid w:val="000973AE"/>
    <w:rsid w:val="000A6802"/>
    <w:rsid w:val="000D59FB"/>
    <w:rsid w:val="000F7414"/>
    <w:rsid w:val="0011352D"/>
    <w:rsid w:val="00183F22"/>
    <w:rsid w:val="001A3996"/>
    <w:rsid w:val="001D3E34"/>
    <w:rsid w:val="001E0FFA"/>
    <w:rsid w:val="001E4CB5"/>
    <w:rsid w:val="00201DE8"/>
    <w:rsid w:val="00212C7A"/>
    <w:rsid w:val="00213F7F"/>
    <w:rsid w:val="00286361"/>
    <w:rsid w:val="002B0FD2"/>
    <w:rsid w:val="002F5661"/>
    <w:rsid w:val="002F6093"/>
    <w:rsid w:val="002F7FEA"/>
    <w:rsid w:val="003A0FCF"/>
    <w:rsid w:val="003A1FF4"/>
    <w:rsid w:val="00414D79"/>
    <w:rsid w:val="0041609E"/>
    <w:rsid w:val="00422A96"/>
    <w:rsid w:val="004331DA"/>
    <w:rsid w:val="004B432F"/>
    <w:rsid w:val="00507C0F"/>
    <w:rsid w:val="00537809"/>
    <w:rsid w:val="00576DD9"/>
    <w:rsid w:val="005A54C0"/>
    <w:rsid w:val="005F31F6"/>
    <w:rsid w:val="00610322"/>
    <w:rsid w:val="00612536"/>
    <w:rsid w:val="006B47C4"/>
    <w:rsid w:val="006C6B26"/>
    <w:rsid w:val="00765C2A"/>
    <w:rsid w:val="00822986"/>
    <w:rsid w:val="00833A8C"/>
    <w:rsid w:val="008741CC"/>
    <w:rsid w:val="008B3AE7"/>
    <w:rsid w:val="008B4BF2"/>
    <w:rsid w:val="008C51FA"/>
    <w:rsid w:val="00944793"/>
    <w:rsid w:val="009701CC"/>
    <w:rsid w:val="00990108"/>
    <w:rsid w:val="00A87910"/>
    <w:rsid w:val="00A95203"/>
    <w:rsid w:val="00B14C42"/>
    <w:rsid w:val="00B351F1"/>
    <w:rsid w:val="00B51866"/>
    <w:rsid w:val="00C03E1D"/>
    <w:rsid w:val="00C21FC1"/>
    <w:rsid w:val="00C22C7C"/>
    <w:rsid w:val="00CA7E47"/>
    <w:rsid w:val="00CB6C0C"/>
    <w:rsid w:val="00CE4DB5"/>
    <w:rsid w:val="00D2756E"/>
    <w:rsid w:val="00D45754"/>
    <w:rsid w:val="00D62544"/>
    <w:rsid w:val="00DC29BD"/>
    <w:rsid w:val="00DD5423"/>
    <w:rsid w:val="00E0354E"/>
    <w:rsid w:val="00E44EB9"/>
    <w:rsid w:val="00E52144"/>
    <w:rsid w:val="00E759A2"/>
    <w:rsid w:val="00EC6A36"/>
    <w:rsid w:val="00F35AC9"/>
    <w:rsid w:val="00FA09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7516"/>
  <w15:chartTrackingRefBased/>
  <w15:docId w15:val="{024AAD87-09BA-47EF-B5E3-146E8EFE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5AC9"/>
    <w:pPr>
      <w:ind w:left="720"/>
      <w:contextualSpacing/>
    </w:pPr>
  </w:style>
  <w:style w:type="paragraph" w:styleId="Textodebalo">
    <w:name w:val="Balloon Text"/>
    <w:basedOn w:val="Normal"/>
    <w:link w:val="TextodebaloChar"/>
    <w:uiPriority w:val="99"/>
    <w:semiHidden/>
    <w:unhideWhenUsed/>
    <w:rsid w:val="000A6802"/>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0A680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5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1790</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Rodrigo Darbilly</cp:lastModifiedBy>
  <cp:revision>6</cp:revision>
  <cp:lastPrinted>2020-12-23T00:33:00Z</cp:lastPrinted>
  <dcterms:created xsi:type="dcterms:W3CDTF">2020-12-28T01:59:00Z</dcterms:created>
  <dcterms:modified xsi:type="dcterms:W3CDTF">2020-12-28T03:16:00Z</dcterms:modified>
</cp:coreProperties>
</file>